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09D53" w14:textId="77777777" w:rsidR="00495B6F" w:rsidRDefault="00495B6F">
      <w:pPr>
        <w:pStyle w:val="Ttulo10"/>
        <w:ind w:firstLine="0"/>
        <w:jc w:val="left"/>
        <w:rPr>
          <w:sz w:val="24"/>
        </w:rPr>
      </w:pPr>
      <w:r>
        <w:rPr>
          <w:sz w:val="24"/>
        </w:rPr>
        <w:t>VEHA09</w:t>
      </w:r>
    </w:p>
    <w:p w14:paraId="7C8044FA" w14:textId="77777777" w:rsidR="00495B6F" w:rsidRDefault="00FF42E9">
      <w:pPr>
        <w:pStyle w:val="Ttulo1"/>
        <w:spacing w:line="300" w:lineRule="exact"/>
        <w:jc w:val="center"/>
        <w:rPr>
          <w:sz w:val="24"/>
        </w:rPr>
      </w:pPr>
      <w:r>
        <w:rPr>
          <w:sz w:val="24"/>
        </w:rPr>
        <w:t>TALLERES AFILIADOS MULTIMARC</w:t>
      </w:r>
      <w:r w:rsidR="000632D7">
        <w:rPr>
          <w:sz w:val="24"/>
        </w:rPr>
        <w:t>A</w:t>
      </w:r>
    </w:p>
    <w:p w14:paraId="5FE32421" w14:textId="77777777" w:rsidR="00495B6F" w:rsidRDefault="00495B6F">
      <w:pPr>
        <w:rPr>
          <w:sz w:val="24"/>
        </w:rPr>
      </w:pPr>
    </w:p>
    <w:p w14:paraId="27EDE2D4" w14:textId="77777777" w:rsidR="008F2F15" w:rsidRDefault="008F2F15" w:rsidP="008F2F15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pacing w:val="-2"/>
          <w:sz w:val="24"/>
          <w:szCs w:val="24"/>
        </w:rPr>
        <w:t>E</w:t>
      </w:r>
      <w:r w:rsidRPr="000D0563">
        <w:rPr>
          <w:rFonts w:ascii="Arial" w:hAnsi="Arial" w:cs="Arial"/>
          <w:sz w:val="24"/>
          <w:szCs w:val="24"/>
        </w:rPr>
        <w:t>n caso de siniestro el vehículo asegurado se atenderá en cualquiera de los talleres afiliados señalados a continuación, donde el ASEGURADO tendrá los siguientes beneficios adicionales:</w:t>
      </w:r>
    </w:p>
    <w:p w14:paraId="6C239483" w14:textId="77777777" w:rsidR="008F2F15" w:rsidRPr="000D0563" w:rsidRDefault="008F2F15" w:rsidP="008F2F15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14:paraId="2C0559F4" w14:textId="77777777" w:rsidR="008F2F15" w:rsidRPr="000D0563" w:rsidRDefault="008F2F15" w:rsidP="008F2F15">
      <w:pPr>
        <w:numPr>
          <w:ilvl w:val="0"/>
          <w:numId w:val="1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Inicio </w:t>
      </w:r>
      <w:r w:rsidRPr="000D0563">
        <w:rPr>
          <w:rFonts w:ascii="Arial" w:hAnsi="Arial" w:cs="Arial"/>
          <w:sz w:val="24"/>
          <w:szCs w:val="24"/>
        </w:rPr>
        <w:t>inmediato de los trabajos de reparación</w:t>
      </w:r>
      <w:r>
        <w:rPr>
          <w:rFonts w:ascii="Arial" w:hAnsi="Arial" w:cs="Arial"/>
          <w:sz w:val="24"/>
          <w:szCs w:val="24"/>
        </w:rPr>
        <w:t xml:space="preserve"> </w:t>
      </w:r>
      <w:r w:rsidRPr="00FF4924">
        <w:rPr>
          <w:rFonts w:ascii="Arial" w:hAnsi="Arial" w:cs="Arial"/>
          <w:sz w:val="24"/>
          <w:szCs w:val="24"/>
        </w:rPr>
        <w:t>a partir de la aprobación del presupuesto.</w:t>
      </w:r>
    </w:p>
    <w:p w14:paraId="6458C2ED" w14:textId="77777777" w:rsidR="008F2F15" w:rsidRPr="000D0563" w:rsidRDefault="008F2F15" w:rsidP="008F2F15">
      <w:pPr>
        <w:numPr>
          <w:ilvl w:val="0"/>
          <w:numId w:val="1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ind w:left="720" w:hanging="360"/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z w:val="24"/>
          <w:szCs w:val="24"/>
        </w:rPr>
        <w:t>Certificado de garantía por los trabajos de reparación efectuados, válido por doce (12) meses.</w:t>
      </w:r>
    </w:p>
    <w:p w14:paraId="3C3ADD68" w14:textId="77777777" w:rsidR="008F2F15" w:rsidRPr="000D0563" w:rsidRDefault="008F2F15" w:rsidP="008F2F15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14:paraId="394CBA6B" w14:textId="77777777" w:rsidR="00495B6F" w:rsidRDefault="008F2F15" w:rsidP="008F2F15">
      <w:pPr>
        <w:pStyle w:val="Textoindependiente3"/>
        <w:spacing w:before="0"/>
        <w:jc w:val="both"/>
        <w:rPr>
          <w:rFonts w:ascii="Arial" w:hAnsi="Arial" w:cs="Arial"/>
          <w:b w:val="0"/>
          <w:bCs/>
          <w:color w:val="000000"/>
          <w:sz w:val="24"/>
          <w:szCs w:val="22"/>
        </w:rPr>
      </w:pPr>
      <w:r w:rsidRPr="000D0563">
        <w:rPr>
          <w:rFonts w:ascii="Arial" w:hAnsi="Arial" w:cs="Arial"/>
          <w:b w:val="0"/>
          <w:bCs/>
          <w:sz w:val="24"/>
          <w:szCs w:val="24"/>
        </w:rPr>
        <w:t>La lista de proveedores podrá ser modificada por la COMPAÑÍA, la cual será publicada en nuestra página web "www.rimac.com.pe".</w:t>
      </w:r>
    </w:p>
    <w:p w14:paraId="4F987A54" w14:textId="77777777" w:rsidR="00E41432" w:rsidRDefault="00E41432">
      <w:pPr>
        <w:pStyle w:val="Textoindependiente3"/>
        <w:spacing w:before="0"/>
        <w:jc w:val="both"/>
        <w:rPr>
          <w:rFonts w:ascii="Arial" w:hAnsi="Arial" w:cs="Arial"/>
          <w:b w:val="0"/>
          <w:bCs/>
          <w:color w:val="000000"/>
          <w:sz w:val="24"/>
          <w:szCs w:val="22"/>
        </w:rPr>
      </w:pPr>
    </w:p>
    <w:p w14:paraId="2799D217" w14:textId="7E20B01A" w:rsidR="00786CF9" w:rsidRPr="000D0563" w:rsidRDefault="00EF22DD" w:rsidP="00786CF9">
      <w:pPr>
        <w:jc w:val="center"/>
        <w:rPr>
          <w:rFonts w:ascii="Arial" w:hAnsi="Arial" w:cs="Arial"/>
          <w:b/>
          <w:sz w:val="24"/>
          <w:szCs w:val="24"/>
        </w:rPr>
      </w:pPr>
      <w:r w:rsidRPr="00EF22DD">
        <w:rPr>
          <w:rFonts w:ascii="Arial" w:hAnsi="Arial" w:cs="Arial"/>
          <w:b/>
          <w:sz w:val="24"/>
          <w:szCs w:val="24"/>
        </w:rPr>
        <w:t>RED PREFERENTE - CENTROS DE ATENCIÓN VEHICULAR VIP</w:t>
      </w:r>
    </w:p>
    <w:p w14:paraId="531D9392" w14:textId="77777777" w:rsidR="00786CF9" w:rsidRDefault="00786CF9" w:rsidP="00786CF9">
      <w:pPr>
        <w:jc w:val="both"/>
        <w:rPr>
          <w:rFonts w:ascii="Arial" w:hAnsi="Arial" w:cs="Arial"/>
          <w:sz w:val="24"/>
          <w:szCs w:val="24"/>
        </w:rPr>
      </w:pPr>
    </w:p>
    <w:p w14:paraId="30B3325D" w14:textId="77777777" w:rsidR="00786CF9" w:rsidRPr="00BD1551" w:rsidRDefault="00786CF9" w:rsidP="00786CF9">
      <w:pPr>
        <w:jc w:val="both"/>
        <w:rPr>
          <w:rFonts w:ascii="Arial" w:hAnsi="Arial" w:cs="Arial"/>
          <w:sz w:val="24"/>
          <w:szCs w:val="24"/>
        </w:rPr>
      </w:pPr>
      <w:r w:rsidRPr="00BD1551">
        <w:rPr>
          <w:rFonts w:ascii="Arial" w:hAnsi="Arial" w:cs="Arial"/>
          <w:sz w:val="24"/>
          <w:szCs w:val="24"/>
        </w:rPr>
        <w:t>Talleres que obtuvieron el mejor puntaje en infraestructura, controles de calidad y encuestas de satisfacción realizadas a clientes</w:t>
      </w:r>
      <w:r>
        <w:rPr>
          <w:rFonts w:ascii="Arial" w:hAnsi="Arial" w:cs="Arial"/>
          <w:sz w:val="24"/>
          <w:szCs w:val="24"/>
        </w:rPr>
        <w:t>.</w:t>
      </w:r>
    </w:p>
    <w:p w14:paraId="659FE9F5" w14:textId="77777777" w:rsidR="00E41432" w:rsidRDefault="00E41432">
      <w:pPr>
        <w:rPr>
          <w:rFonts w:ascii="Arial" w:hAnsi="Arial"/>
          <w:b/>
          <w:sz w:val="24"/>
        </w:rPr>
      </w:pPr>
    </w:p>
    <w:p w14:paraId="42DF437B" w14:textId="77777777" w:rsidR="009D4039" w:rsidRDefault="009D4039">
      <w:pPr>
        <w:rPr>
          <w:rFonts w:ascii="Arial" w:hAnsi="Arial"/>
          <w:b/>
          <w:sz w:val="24"/>
        </w:rPr>
      </w:pPr>
    </w:p>
    <w:p w14:paraId="0A2C999B" w14:textId="77777777" w:rsidR="00D72849" w:rsidRDefault="00D72849" w:rsidP="009D4039">
      <w:pPr>
        <w:rPr>
          <w:rFonts w:ascii="Arial" w:hAnsi="Arial" w:cs="Arial"/>
          <w:b/>
          <w:sz w:val="24"/>
          <w:szCs w:val="24"/>
        </w:rPr>
        <w:sectPr w:rsidR="00D72849" w:rsidSect="008F2F15">
          <w:footnotePr>
            <w:pos w:val="beneathText"/>
          </w:footnotePr>
          <w:pgSz w:w="11905" w:h="16837"/>
          <w:pgMar w:top="1418" w:right="1417" w:bottom="1417" w:left="1417" w:header="720" w:footer="720" w:gutter="0"/>
          <w:cols w:space="720"/>
          <w:docGrid w:linePitch="272"/>
        </w:sectPr>
      </w:pPr>
    </w:p>
    <w:tbl>
      <w:tblPr>
        <w:tblW w:w="89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2601"/>
      </w:tblGrid>
      <w:tr w:rsidR="0074777F" w:rsidRPr="007D406A" w14:paraId="1DA19253" w14:textId="77777777" w:rsidTr="009E3020">
        <w:trPr>
          <w:trHeight w:val="442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04EBE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Taller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9B8AC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Dirección</w:t>
            </w:r>
          </w:p>
        </w:tc>
        <w:tc>
          <w:tcPr>
            <w:tcW w:w="2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E7CAC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Teléfono</w:t>
            </w:r>
          </w:p>
        </w:tc>
      </w:tr>
      <w:tr w:rsidR="0074777F" w:rsidRPr="007D406A" w14:paraId="5D83766B" w14:textId="77777777" w:rsidTr="009E3020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74AB3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Asist Motor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998FC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Pje. La Calera De La Merced 140 - 160 Alt. Cdra. 11 Av.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Tomás</w:t>
            </w: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Marsano,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EBADD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271-3647 / 271-3748</w:t>
            </w:r>
          </w:p>
        </w:tc>
      </w:tr>
      <w:tr w:rsidR="0074777F" w:rsidRPr="007D406A" w14:paraId="6A0DB0C6" w14:textId="77777777" w:rsidTr="009E3020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2C150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Autoservicio Argas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ED6C1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Calca 267 Coop. 27 de Abril, Ate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188E5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349-5959 / 349-4435 / 998370843 / 983455149</w:t>
            </w:r>
          </w:p>
        </w:tc>
      </w:tr>
      <w:tr w:rsidR="0074777F" w:rsidRPr="007D406A" w14:paraId="17FF8DCC" w14:textId="77777777" w:rsidTr="009E3020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3983D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Galecc Service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41CBF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Cl. General Pershing 130, Miraflores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FBB42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445-7412</w:t>
            </w:r>
          </w:p>
        </w:tc>
      </w:tr>
      <w:tr w:rsidR="0074777F" w:rsidRPr="007D406A" w14:paraId="791C318F" w14:textId="77777777" w:rsidTr="009E3020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F9524" w14:textId="77777777" w:rsidR="0074777F" w:rsidRPr="007D406A" w:rsidRDefault="0074777F" w:rsidP="009E3020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GLF Automotriz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94B3D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Sucre 558, Magdalena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82FBC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263-1020 / </w:t>
            </w:r>
            <w:r w:rsidRPr="003D59A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922103863</w:t>
            </w:r>
          </w:p>
        </w:tc>
      </w:tr>
      <w:tr w:rsidR="0074777F" w:rsidRPr="007D406A" w14:paraId="2EA6E5A9" w14:textId="77777777" w:rsidTr="009E3020">
        <w:trPr>
          <w:trHeight w:val="390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63B4D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Mega Autos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DD8A9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Industrial 3300, Independencia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D7D26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715-0470</w:t>
            </w:r>
          </w:p>
        </w:tc>
      </w:tr>
      <w:tr w:rsidR="0074777F" w:rsidRPr="007D406A" w14:paraId="14882A9C" w14:textId="77777777" w:rsidTr="009E3020">
        <w:trPr>
          <w:trHeight w:val="630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C5497A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A0B94B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Jr. Domingo Martínez Luján 1255, Surquillo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F14244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989198167 / 989050947</w:t>
            </w:r>
          </w:p>
        </w:tc>
      </w:tr>
      <w:tr w:rsidR="0074777F" w:rsidRPr="007D406A" w14:paraId="268BA0D5" w14:textId="77777777" w:rsidTr="009E3020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7588C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Nova Glass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CBD56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Cl. José Manuel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Iturregui 1065-1069</w:t>
            </w: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87B36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243-3019 / 933832949 / 997722236</w:t>
            </w:r>
          </w:p>
        </w:tc>
      </w:tr>
    </w:tbl>
    <w:p w14:paraId="5D10759D" w14:textId="77777777" w:rsidR="00EC106D" w:rsidRDefault="00EC106D" w:rsidP="00D72849">
      <w:pPr>
        <w:rPr>
          <w:sz w:val="24"/>
        </w:rPr>
      </w:pPr>
    </w:p>
    <w:p w14:paraId="5B7CF9A0" w14:textId="77777777" w:rsidR="00E41432" w:rsidRDefault="00E41432" w:rsidP="00D72849">
      <w:pPr>
        <w:rPr>
          <w:sz w:val="24"/>
        </w:rPr>
      </w:pPr>
    </w:p>
    <w:p w14:paraId="6481570C" w14:textId="77777777" w:rsidR="00E41432" w:rsidRDefault="00E41432" w:rsidP="00E41432">
      <w:pPr>
        <w:jc w:val="center"/>
        <w:rPr>
          <w:rFonts w:ascii="Arial" w:hAnsi="Arial" w:cs="Arial"/>
          <w:b/>
          <w:sz w:val="24"/>
        </w:rPr>
      </w:pPr>
    </w:p>
    <w:p w14:paraId="50F56517" w14:textId="77777777" w:rsidR="00E41432" w:rsidRDefault="00E41432" w:rsidP="00E41432">
      <w:pPr>
        <w:jc w:val="center"/>
        <w:rPr>
          <w:rFonts w:ascii="Arial" w:hAnsi="Arial" w:cs="Arial"/>
          <w:b/>
          <w:sz w:val="24"/>
        </w:rPr>
      </w:pPr>
    </w:p>
    <w:p w14:paraId="7133F540" w14:textId="77777777" w:rsidR="00F72F6D" w:rsidRDefault="00F72F6D" w:rsidP="00E41432">
      <w:pPr>
        <w:jc w:val="center"/>
        <w:rPr>
          <w:rFonts w:ascii="Arial" w:hAnsi="Arial" w:cs="Arial"/>
          <w:b/>
          <w:sz w:val="24"/>
        </w:rPr>
      </w:pPr>
    </w:p>
    <w:p w14:paraId="7154868B" w14:textId="77777777" w:rsidR="00F72F6D" w:rsidRDefault="00F72F6D" w:rsidP="00E41432">
      <w:pPr>
        <w:jc w:val="center"/>
        <w:rPr>
          <w:rFonts w:ascii="Arial" w:hAnsi="Arial" w:cs="Arial"/>
          <w:b/>
          <w:sz w:val="24"/>
        </w:rPr>
      </w:pPr>
    </w:p>
    <w:p w14:paraId="52BA6AB8" w14:textId="77777777" w:rsidR="003B7872" w:rsidRDefault="003B7872" w:rsidP="00E41432">
      <w:pPr>
        <w:jc w:val="center"/>
        <w:rPr>
          <w:rFonts w:ascii="Arial" w:hAnsi="Arial" w:cs="Arial"/>
          <w:b/>
          <w:sz w:val="24"/>
        </w:rPr>
      </w:pPr>
    </w:p>
    <w:p w14:paraId="549D0828" w14:textId="77777777" w:rsidR="00E41432" w:rsidRDefault="00E41432" w:rsidP="00E41432">
      <w:pPr>
        <w:jc w:val="center"/>
        <w:rPr>
          <w:rFonts w:ascii="Arial" w:hAnsi="Arial" w:cs="Arial"/>
          <w:b/>
          <w:sz w:val="24"/>
        </w:rPr>
      </w:pPr>
    </w:p>
    <w:p w14:paraId="274ED547" w14:textId="77777777" w:rsidR="00A8530F" w:rsidRDefault="00A8530F" w:rsidP="00786CF9">
      <w:pPr>
        <w:jc w:val="center"/>
        <w:rPr>
          <w:rFonts w:ascii="Arial" w:hAnsi="Arial" w:cs="Arial"/>
          <w:b/>
          <w:sz w:val="24"/>
        </w:rPr>
      </w:pPr>
    </w:p>
    <w:p w14:paraId="1658CA1B" w14:textId="77777777" w:rsidR="00A8530F" w:rsidRDefault="00A8530F" w:rsidP="00786CF9">
      <w:pPr>
        <w:jc w:val="center"/>
        <w:rPr>
          <w:rFonts w:ascii="Arial" w:hAnsi="Arial" w:cs="Arial"/>
          <w:b/>
          <w:sz w:val="24"/>
        </w:rPr>
      </w:pPr>
    </w:p>
    <w:p w14:paraId="674E21F5" w14:textId="77777777" w:rsidR="00A8530F" w:rsidRDefault="00A8530F" w:rsidP="00786CF9">
      <w:pPr>
        <w:jc w:val="center"/>
        <w:rPr>
          <w:rFonts w:ascii="Arial" w:hAnsi="Arial" w:cs="Arial"/>
          <w:b/>
          <w:sz w:val="24"/>
        </w:rPr>
      </w:pPr>
    </w:p>
    <w:p w14:paraId="3B799E07" w14:textId="77777777" w:rsidR="00A8530F" w:rsidRDefault="00A8530F" w:rsidP="00786CF9">
      <w:pPr>
        <w:jc w:val="center"/>
        <w:rPr>
          <w:rFonts w:ascii="Arial" w:hAnsi="Arial" w:cs="Arial"/>
          <w:b/>
          <w:sz w:val="24"/>
        </w:rPr>
      </w:pPr>
    </w:p>
    <w:p w14:paraId="5D8EBBD9" w14:textId="4524B3E8" w:rsidR="00786CF9" w:rsidRDefault="00EF22DD" w:rsidP="00786CF9">
      <w:pPr>
        <w:jc w:val="center"/>
        <w:rPr>
          <w:rFonts w:ascii="Arial" w:hAnsi="Arial" w:cs="Arial"/>
          <w:b/>
          <w:sz w:val="24"/>
        </w:rPr>
      </w:pPr>
      <w:r w:rsidRPr="00EF22DD">
        <w:rPr>
          <w:rFonts w:ascii="Arial" w:hAnsi="Arial" w:cs="Arial"/>
          <w:b/>
          <w:sz w:val="24"/>
        </w:rPr>
        <w:lastRenderedPageBreak/>
        <w:t>RED PREFERENTE</w:t>
      </w:r>
    </w:p>
    <w:p w14:paraId="2C16B408" w14:textId="77777777" w:rsidR="00EF22DD" w:rsidRDefault="00EF22DD" w:rsidP="00786CF9">
      <w:pPr>
        <w:jc w:val="center"/>
        <w:rPr>
          <w:rFonts w:ascii="Arial" w:hAnsi="Arial" w:cs="Arial"/>
          <w:b/>
          <w:sz w:val="24"/>
        </w:rPr>
      </w:pPr>
    </w:p>
    <w:p w14:paraId="6FF8C54A" w14:textId="3F5AE228" w:rsidR="00703FB9" w:rsidRDefault="00786CF9" w:rsidP="00703FB9">
      <w:pPr>
        <w:jc w:val="both"/>
        <w:rPr>
          <w:rFonts w:ascii="Arial" w:hAnsi="Arial" w:cs="Arial"/>
          <w:sz w:val="24"/>
        </w:rPr>
      </w:pPr>
      <w:r w:rsidRPr="00BD1551">
        <w:rPr>
          <w:rFonts w:ascii="Arial" w:hAnsi="Arial" w:cs="Arial"/>
          <w:sz w:val="24"/>
        </w:rPr>
        <w:t>Talleres que obtuvieron buenos resultados en infraestructura, controles de calidad y encuestas de satisfacción realizadas a clientes</w:t>
      </w:r>
      <w:r>
        <w:rPr>
          <w:rFonts w:ascii="Arial" w:hAnsi="Arial" w:cs="Arial"/>
          <w:sz w:val="24"/>
        </w:rPr>
        <w:t>.</w:t>
      </w:r>
    </w:p>
    <w:p w14:paraId="1CA2F5AB" w14:textId="77777777" w:rsidR="00703FB9" w:rsidRPr="002524CC" w:rsidRDefault="00703FB9" w:rsidP="00703FB9">
      <w:pPr>
        <w:jc w:val="both"/>
        <w:rPr>
          <w:rFonts w:ascii="Arial" w:hAnsi="Arial" w:cs="Arial"/>
          <w:sz w:val="24"/>
          <w:szCs w:val="24"/>
        </w:rPr>
      </w:pPr>
    </w:p>
    <w:p w14:paraId="10D6D2C2" w14:textId="69620222" w:rsidR="00DA0719" w:rsidRDefault="00DA0719" w:rsidP="00703FB9">
      <w:pPr>
        <w:jc w:val="both"/>
        <w:rPr>
          <w:rFonts w:ascii="Arial" w:hAnsi="Arial" w:cs="Arial"/>
          <w:sz w:val="24"/>
          <w:szCs w:val="24"/>
        </w:rPr>
      </w:pPr>
      <w:r w:rsidRPr="002524CC">
        <w:rPr>
          <w:rFonts w:ascii="Arial" w:hAnsi="Arial" w:cs="Arial"/>
          <w:sz w:val="24"/>
          <w:szCs w:val="24"/>
        </w:rPr>
        <w:t xml:space="preserve"> </w:t>
      </w:r>
    </w:p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3900"/>
        <w:gridCol w:w="3408"/>
      </w:tblGrid>
      <w:tr w:rsidR="001B68FC" w:rsidRPr="001B68FC" w14:paraId="746D180D" w14:textId="77777777" w:rsidTr="001B68FC">
        <w:trPr>
          <w:trHeight w:val="320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25E45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PE" w:eastAsia="es-PE"/>
              </w:rPr>
              <w:t>Taller</w:t>
            </w:r>
          </w:p>
        </w:tc>
        <w:tc>
          <w:tcPr>
            <w:tcW w:w="3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749DF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PE" w:eastAsia="es-PE"/>
              </w:rPr>
              <w:t>Dirección</w:t>
            </w:r>
          </w:p>
        </w:tc>
        <w:tc>
          <w:tcPr>
            <w:tcW w:w="3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9AA74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PE" w:eastAsia="es-PE"/>
              </w:rPr>
              <w:t>Teléfono</w:t>
            </w:r>
          </w:p>
        </w:tc>
      </w:tr>
      <w:tr w:rsidR="001B68FC" w:rsidRPr="001B68FC" w14:paraId="4097241F" w14:textId="77777777" w:rsidTr="001B68FC">
        <w:trPr>
          <w:trHeight w:val="683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0AAED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Cars Perú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A17D9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Av. Raúl Ferrero 1115, La Molina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199D4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3697069</w:t>
            </w:r>
          </w:p>
        </w:tc>
      </w:tr>
      <w:tr w:rsidR="001B68FC" w:rsidRPr="001B68FC" w14:paraId="32922181" w14:textId="77777777" w:rsidTr="001B68FC">
        <w:trPr>
          <w:trHeight w:val="549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18565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Centra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715C9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Calle Arica 449, Miraflores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B8C4D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446-7317</w:t>
            </w:r>
          </w:p>
        </w:tc>
      </w:tr>
      <w:tr w:rsidR="001B68FC" w:rsidRPr="001B68FC" w14:paraId="2A42CACA" w14:textId="77777777" w:rsidTr="001B68FC">
        <w:trPr>
          <w:trHeight w:val="634"/>
        </w:trPr>
        <w:tc>
          <w:tcPr>
            <w:tcW w:w="2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C248C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City Motors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2E669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Av. Separadora Industrial 2545, Ate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E40A4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355-0309</w:t>
            </w:r>
          </w:p>
        </w:tc>
      </w:tr>
      <w:tr w:rsidR="001B68FC" w:rsidRPr="001B68FC" w14:paraId="090008E8" w14:textId="77777777" w:rsidTr="001B68FC">
        <w:trPr>
          <w:trHeight w:val="686"/>
        </w:trPr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6A80EC" w14:textId="77777777" w:rsidR="001B68FC" w:rsidRPr="001B68FC" w:rsidRDefault="001B68FC" w:rsidP="001B68FC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0B9E6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Calle Mariscal Caceres 128, San Miguel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87011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469-9995 / 977198485</w:t>
            </w:r>
          </w:p>
        </w:tc>
      </w:tr>
      <w:tr w:rsidR="001B68FC" w:rsidRPr="001B68FC" w14:paraId="1CCEAA64" w14:textId="77777777" w:rsidTr="001B68FC">
        <w:trPr>
          <w:trHeight w:val="1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25FC1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Corporación Electromecánica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06727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Jr. Alfonso de Silva 318 Urb. Los Gladiolos, Surco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1F632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445-1391/ 446-4679 / 998327787</w:t>
            </w:r>
          </w:p>
        </w:tc>
      </w:tr>
      <w:tr w:rsidR="001B68FC" w:rsidRPr="001B68FC" w14:paraId="258EE652" w14:textId="77777777" w:rsidTr="001B68FC">
        <w:trPr>
          <w:trHeight w:val="813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B8A15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DDM Automotriz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D139C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Av. Nicolás de Piérola 298, Santa Clara, Ate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60230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7150860 / 967753654</w:t>
            </w:r>
          </w:p>
        </w:tc>
      </w:tr>
      <w:tr w:rsidR="001B68FC" w:rsidRPr="001B68FC" w14:paraId="1ABBB022" w14:textId="77777777" w:rsidTr="001B68FC">
        <w:trPr>
          <w:trHeight w:val="940"/>
        </w:trPr>
        <w:tc>
          <w:tcPr>
            <w:tcW w:w="21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6AD6E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El Taller C.V.D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84667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Av. Pedro Heraud 413, Barranco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1B78F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717-5600 / 717-5601</w:t>
            </w:r>
          </w:p>
        </w:tc>
      </w:tr>
      <w:tr w:rsidR="001B68FC" w:rsidRPr="001B68FC" w14:paraId="3ACC20CF" w14:textId="77777777" w:rsidTr="001B68FC">
        <w:trPr>
          <w:trHeight w:val="716"/>
        </w:trPr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60D142" w14:textId="77777777" w:rsidR="001B68FC" w:rsidRPr="001B68FC" w:rsidRDefault="001B68FC" w:rsidP="001B68FC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8A0B3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 xml:space="preserve">Av. El Sol </w:t>
            </w:r>
            <w:proofErr w:type="spellStart"/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Mz</w:t>
            </w:r>
            <w:proofErr w:type="spellEnd"/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 xml:space="preserve"> D1 Lote 6B Cooperativa las Vertientes, Villa El Salvador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9D70E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680-3505</w:t>
            </w:r>
          </w:p>
        </w:tc>
      </w:tr>
      <w:tr w:rsidR="001B68FC" w:rsidRPr="001B68FC" w14:paraId="2CFA092D" w14:textId="77777777" w:rsidTr="001B68FC">
        <w:trPr>
          <w:trHeight w:val="85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36E2E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Europa Service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6B167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Av. Santiago de Surco 3706, Surco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09C54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651-3914 / 651-3915</w:t>
            </w:r>
          </w:p>
        </w:tc>
      </w:tr>
      <w:tr w:rsidR="001B68FC" w:rsidRPr="001B68FC" w14:paraId="19F6B388" w14:textId="77777777" w:rsidTr="001B68FC">
        <w:trPr>
          <w:trHeight w:val="839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EC1D7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proofErr w:type="spellStart"/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Fiocco</w:t>
            </w:r>
            <w:proofErr w:type="spellEnd"/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 xml:space="preserve"> Hnos.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F1B4F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Av. Carlos Villarán 1034, La Victoria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7AD77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224-8480 / 2248540 / 2251002 / 998367353</w:t>
            </w:r>
          </w:p>
        </w:tc>
      </w:tr>
      <w:tr w:rsidR="001B68FC" w:rsidRPr="001B68FC" w14:paraId="464CE5B0" w14:textId="77777777" w:rsidTr="001B68FC">
        <w:trPr>
          <w:trHeight w:val="474"/>
        </w:trPr>
        <w:tc>
          <w:tcPr>
            <w:tcW w:w="21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22147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Germania Automotriz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37576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Av. San Luis 824, San Luis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E1372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474-2097 / 474-0953</w:t>
            </w:r>
          </w:p>
        </w:tc>
      </w:tr>
      <w:tr w:rsidR="001B68FC" w:rsidRPr="001B68FC" w14:paraId="4550AEC7" w14:textId="77777777" w:rsidTr="001B68FC">
        <w:trPr>
          <w:trHeight w:val="694"/>
        </w:trPr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1472A6" w14:textId="77777777" w:rsidR="001B68FC" w:rsidRPr="001B68FC" w:rsidRDefault="001B68FC" w:rsidP="001B68FC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EF863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Av. Angamos 1835, Surquillo (Premium Alta Gama)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BBCA5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476-1393</w:t>
            </w:r>
          </w:p>
        </w:tc>
      </w:tr>
      <w:tr w:rsidR="001B68FC" w:rsidRPr="001B68FC" w14:paraId="6F7E45A7" w14:textId="77777777" w:rsidTr="001B68FC">
        <w:trPr>
          <w:trHeight w:val="83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DE1E8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Gustavo Abraham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0646A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Cl. Contralmirante Lizardo Montero 248, Miraflores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8F5E6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242-3059</w:t>
            </w:r>
          </w:p>
        </w:tc>
      </w:tr>
      <w:tr w:rsidR="001B68FC" w:rsidRPr="001B68FC" w14:paraId="09ED316E" w14:textId="77777777" w:rsidTr="001B68FC">
        <w:trPr>
          <w:trHeight w:val="1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31459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proofErr w:type="spellStart"/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Masaki</w:t>
            </w:r>
            <w:proofErr w:type="spellEnd"/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07DC3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Av. Javier Prado Este 5555, La Molina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57D1B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6127500</w:t>
            </w:r>
          </w:p>
        </w:tc>
      </w:tr>
      <w:tr w:rsidR="001B68FC" w:rsidRPr="001B68FC" w14:paraId="5471142F" w14:textId="77777777" w:rsidTr="001B68FC">
        <w:trPr>
          <w:trHeight w:val="547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DFA69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lastRenderedPageBreak/>
              <w:t>LM Motors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C89DA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Av. Santiago de Surco 3866, Surco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145D8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449-2906</w:t>
            </w:r>
          </w:p>
        </w:tc>
      </w:tr>
      <w:tr w:rsidR="001B68FC" w:rsidRPr="001B68FC" w14:paraId="41AC7503" w14:textId="77777777" w:rsidTr="001B68FC">
        <w:trPr>
          <w:trHeight w:val="989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02912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Peñaranda Planchado y Pintura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4416D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Pasaje San Lorenzo 1276, Surquillo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EBAAD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972-521238 / 241-1818 / 241-1942</w:t>
            </w:r>
          </w:p>
        </w:tc>
      </w:tr>
      <w:tr w:rsidR="001B68FC" w:rsidRPr="001B68FC" w14:paraId="5081D811" w14:textId="77777777" w:rsidTr="001B68FC">
        <w:trPr>
          <w:trHeight w:val="83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1B8CD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proofErr w:type="spellStart"/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Rodels</w:t>
            </w:r>
            <w:proofErr w:type="spellEnd"/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 xml:space="preserve"> Service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B599B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Calle Ontario 233, Chorrillos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94D92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981193279 / 998177328/ 981349579</w:t>
            </w:r>
          </w:p>
        </w:tc>
      </w:tr>
      <w:tr w:rsidR="001B68FC" w:rsidRPr="001B68FC" w14:paraId="0FAE07B1" w14:textId="77777777" w:rsidTr="001B68FC">
        <w:trPr>
          <w:trHeight w:val="54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AF1F3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Sereinsa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0AEB9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Av. Intihuatana 869, Surco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BD8EE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711-9558 / 711-9557</w:t>
            </w:r>
          </w:p>
        </w:tc>
      </w:tr>
      <w:tr w:rsidR="001B68FC" w:rsidRPr="001B68FC" w14:paraId="458224A6" w14:textId="77777777" w:rsidTr="001B68FC">
        <w:trPr>
          <w:trHeight w:val="1263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9D3FD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Toyo Service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65DB6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Cl. Carlos Gonzales 232 Maranga, Alt. Cdra. 26 Av. La Marina, San Miguel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5EFED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451-9479 / 464-2378</w:t>
            </w:r>
          </w:p>
        </w:tc>
      </w:tr>
      <w:tr w:rsidR="001B68FC" w:rsidRPr="001B68FC" w14:paraId="1844DA1F" w14:textId="77777777" w:rsidTr="001B68FC">
        <w:trPr>
          <w:trHeight w:val="95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4CE12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 xml:space="preserve">TK Service 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533F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Av. Guardia Peruana 1179, Chorrillos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04F08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 xml:space="preserve">252-7191 / 987655647 </w:t>
            </w:r>
          </w:p>
        </w:tc>
      </w:tr>
      <w:tr w:rsidR="001B68FC" w:rsidRPr="001B68FC" w14:paraId="7622D484" w14:textId="77777777" w:rsidTr="001B68FC">
        <w:trPr>
          <w:trHeight w:val="112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0A68A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Transmotores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1B65B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Cl. Los Gorriones 383, Urb. La Campiña, Chorrillos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D79B5" w14:textId="77777777" w:rsidR="001B68FC" w:rsidRPr="001B68FC" w:rsidRDefault="001B68FC" w:rsidP="001B68FC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1B68FC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248-1504 / 947-377-989 / 988886627</w:t>
            </w:r>
          </w:p>
        </w:tc>
      </w:tr>
    </w:tbl>
    <w:p w14:paraId="11CB403D" w14:textId="66F0F1E4" w:rsidR="00337C4A" w:rsidRPr="00F116EB" w:rsidRDefault="00337C4A" w:rsidP="000640D4">
      <w:pPr>
        <w:rPr>
          <w:rFonts w:ascii="Arial" w:hAnsi="Arial" w:cs="Arial"/>
          <w:sz w:val="24"/>
          <w:szCs w:val="24"/>
        </w:rPr>
      </w:pPr>
    </w:p>
    <w:sectPr w:rsidR="00337C4A" w:rsidRPr="00F116EB" w:rsidSect="008A3F0A">
      <w:footnotePr>
        <w:pos w:val="beneathText"/>
      </w:footnotePr>
      <w:type w:val="continuous"/>
      <w:pgSz w:w="11905" w:h="16837"/>
      <w:pgMar w:top="1418" w:right="1417" w:bottom="1417" w:left="1417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upperLetter"/>
      <w:lvlText w:val="%1."/>
      <w:lvlJc w:val="left"/>
      <w:pPr>
        <w:tabs>
          <w:tab w:val="num" w:pos="72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 w16cid:durableId="458914367">
    <w:abstractNumId w:val="0"/>
  </w:num>
  <w:num w:numId="2" w16cid:durableId="562638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039"/>
    <w:rsid w:val="00015BD6"/>
    <w:rsid w:val="00040F38"/>
    <w:rsid w:val="0005308A"/>
    <w:rsid w:val="000632D7"/>
    <w:rsid w:val="000640D4"/>
    <w:rsid w:val="00067C01"/>
    <w:rsid w:val="0007541F"/>
    <w:rsid w:val="00081DF1"/>
    <w:rsid w:val="00090406"/>
    <w:rsid w:val="000A2100"/>
    <w:rsid w:val="000E3255"/>
    <w:rsid w:val="001616BA"/>
    <w:rsid w:val="00180A18"/>
    <w:rsid w:val="001B68FC"/>
    <w:rsid w:val="001B6AB1"/>
    <w:rsid w:val="002202D1"/>
    <w:rsid w:val="00233DC3"/>
    <w:rsid w:val="0027131D"/>
    <w:rsid w:val="002857C7"/>
    <w:rsid w:val="0029033F"/>
    <w:rsid w:val="00337C4A"/>
    <w:rsid w:val="00360766"/>
    <w:rsid w:val="003B7872"/>
    <w:rsid w:val="0041581F"/>
    <w:rsid w:val="004501CA"/>
    <w:rsid w:val="004548A9"/>
    <w:rsid w:val="00472E9D"/>
    <w:rsid w:val="00495B6F"/>
    <w:rsid w:val="004A1319"/>
    <w:rsid w:val="004B6A18"/>
    <w:rsid w:val="00521AA7"/>
    <w:rsid w:val="00574EFB"/>
    <w:rsid w:val="005B6078"/>
    <w:rsid w:val="005C12C5"/>
    <w:rsid w:val="006348EB"/>
    <w:rsid w:val="006361D0"/>
    <w:rsid w:val="0064342B"/>
    <w:rsid w:val="006B2C48"/>
    <w:rsid w:val="00703FB9"/>
    <w:rsid w:val="00707D4A"/>
    <w:rsid w:val="0074777F"/>
    <w:rsid w:val="00755BB5"/>
    <w:rsid w:val="00786CF9"/>
    <w:rsid w:val="007B5ED8"/>
    <w:rsid w:val="00823DD6"/>
    <w:rsid w:val="00846252"/>
    <w:rsid w:val="008A3F0A"/>
    <w:rsid w:val="008F2F15"/>
    <w:rsid w:val="009A2B1D"/>
    <w:rsid w:val="009B6ABE"/>
    <w:rsid w:val="009D4039"/>
    <w:rsid w:val="00A405EA"/>
    <w:rsid w:val="00A66798"/>
    <w:rsid w:val="00A8530F"/>
    <w:rsid w:val="00AC519A"/>
    <w:rsid w:val="00B1111B"/>
    <w:rsid w:val="00B76741"/>
    <w:rsid w:val="00B91641"/>
    <w:rsid w:val="00BE3A16"/>
    <w:rsid w:val="00BF0FA3"/>
    <w:rsid w:val="00BF196E"/>
    <w:rsid w:val="00C609EA"/>
    <w:rsid w:val="00C62E99"/>
    <w:rsid w:val="00CB3D2C"/>
    <w:rsid w:val="00CC246C"/>
    <w:rsid w:val="00D016C7"/>
    <w:rsid w:val="00D10EED"/>
    <w:rsid w:val="00D306F6"/>
    <w:rsid w:val="00D72849"/>
    <w:rsid w:val="00DA0719"/>
    <w:rsid w:val="00E41432"/>
    <w:rsid w:val="00E504EA"/>
    <w:rsid w:val="00E56C10"/>
    <w:rsid w:val="00EC106D"/>
    <w:rsid w:val="00EF22DD"/>
    <w:rsid w:val="00F116EB"/>
    <w:rsid w:val="00F55F90"/>
    <w:rsid w:val="00F72F6D"/>
    <w:rsid w:val="00FC527B"/>
    <w:rsid w:val="00FF04B5"/>
    <w:rsid w:val="00FF42E9"/>
    <w:rsid w:val="00FF4D94"/>
    <w:rsid w:val="1DD6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B90D02"/>
  <w15:chartTrackingRefBased/>
  <w15:docId w15:val="{DC100EF9-CCA0-4AE9-9C0C-869686982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9EA"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qFormat/>
    <w:rsid w:val="00C609EA"/>
    <w:pPr>
      <w:keepNext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rsid w:val="00C609EA"/>
    <w:pPr>
      <w:keepNext/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1"/>
    </w:pPr>
    <w:rPr>
      <w:rFonts w:ascii="Arial" w:hAnsi="Arial"/>
      <w:b/>
      <w:sz w:val="16"/>
      <w:lang w:val="es-ES_tradnl"/>
    </w:rPr>
  </w:style>
  <w:style w:type="paragraph" w:styleId="Ttulo3">
    <w:name w:val="heading 3"/>
    <w:basedOn w:val="Normal"/>
    <w:next w:val="Normal"/>
    <w:qFormat/>
    <w:rsid w:val="00C609EA"/>
    <w:pPr>
      <w:keepNext/>
      <w:pBdr>
        <w:bottom w:val="single" w:sz="4" w:space="1" w:color="000000"/>
      </w:pBdr>
      <w:outlineLvl w:val="2"/>
    </w:pPr>
    <w:rPr>
      <w:rFonts w:ascii="Arial" w:hAnsi="Arial"/>
      <w:b/>
      <w:sz w:val="16"/>
      <w:lang w:val="es-ES_tradnl"/>
    </w:rPr>
  </w:style>
  <w:style w:type="paragraph" w:styleId="Ttulo4">
    <w:name w:val="heading 4"/>
    <w:basedOn w:val="Normal"/>
    <w:next w:val="Normal"/>
    <w:qFormat/>
    <w:rsid w:val="00C609EA"/>
    <w:pPr>
      <w:keepNext/>
      <w:outlineLvl w:val="3"/>
    </w:pPr>
    <w:rPr>
      <w:rFonts w:ascii="Arial" w:hAnsi="Arial"/>
      <w:b/>
      <w:sz w:val="16"/>
      <w:lang w:val="es-ES_tradnl"/>
    </w:rPr>
  </w:style>
  <w:style w:type="paragraph" w:styleId="Ttulo5">
    <w:name w:val="heading 5"/>
    <w:basedOn w:val="Normal"/>
    <w:next w:val="Normal"/>
    <w:qFormat/>
    <w:rsid w:val="00C609EA"/>
    <w:pPr>
      <w:keepNext/>
      <w:pBdr>
        <w:bottom w:val="single" w:sz="4" w:space="1" w:color="000000"/>
      </w:pBd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4"/>
    </w:pPr>
    <w:rPr>
      <w:rFonts w:ascii="Arial" w:hAnsi="Arial"/>
      <w:b/>
      <w:sz w:val="16"/>
    </w:rPr>
  </w:style>
  <w:style w:type="paragraph" w:styleId="Ttulo6">
    <w:name w:val="heading 6"/>
    <w:basedOn w:val="Normal"/>
    <w:next w:val="Normal"/>
    <w:qFormat/>
    <w:rsid w:val="00C609EA"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5"/>
    </w:pPr>
    <w:rPr>
      <w:rFonts w:ascii="Arial" w:hAnsi="Arial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5z0">
    <w:name w:val="WW8Num5z0"/>
    <w:rsid w:val="00C609EA"/>
    <w:rPr>
      <w:b/>
      <w:i w:val="0"/>
    </w:rPr>
  </w:style>
  <w:style w:type="character" w:customStyle="1" w:styleId="WW8Num6z0">
    <w:name w:val="WW8Num6z0"/>
    <w:rsid w:val="00C609EA"/>
    <w:rPr>
      <w:rFonts w:ascii="Symbol" w:hAnsi="Symbol"/>
      <w:color w:val="auto"/>
      <w:sz w:val="28"/>
    </w:rPr>
  </w:style>
  <w:style w:type="character" w:customStyle="1" w:styleId="WW8NumSt1z0">
    <w:name w:val="WW8NumSt1z0"/>
    <w:rsid w:val="00C609EA"/>
    <w:rPr>
      <w:rFonts w:ascii="Symbol" w:hAnsi="Symbol"/>
    </w:rPr>
  </w:style>
  <w:style w:type="paragraph" w:styleId="Textoindependiente">
    <w:name w:val="Body Text"/>
    <w:basedOn w:val="Normal"/>
    <w:semiHidden/>
    <w:rsid w:val="00C609EA"/>
    <w:pPr>
      <w:jc w:val="both"/>
    </w:pPr>
    <w:rPr>
      <w:rFonts w:ascii="Arial" w:hAnsi="Arial"/>
      <w:sz w:val="16"/>
    </w:rPr>
  </w:style>
  <w:style w:type="paragraph" w:styleId="Lista">
    <w:name w:val="List"/>
    <w:basedOn w:val="Textoindependiente"/>
    <w:semiHidden/>
    <w:rsid w:val="00C609EA"/>
    <w:rPr>
      <w:rFonts w:cs="Tahoma"/>
    </w:rPr>
  </w:style>
  <w:style w:type="paragraph" w:customStyle="1" w:styleId="Etiqueta">
    <w:name w:val="Etiqueta"/>
    <w:basedOn w:val="Normal"/>
    <w:rsid w:val="00C609EA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C609EA"/>
    <w:pPr>
      <w:suppressLineNumbers/>
    </w:pPr>
    <w:rPr>
      <w:rFonts w:cs="Tahoma"/>
    </w:rPr>
  </w:style>
  <w:style w:type="paragraph" w:styleId="Encabezado">
    <w:name w:val="header"/>
    <w:basedOn w:val="Normal"/>
    <w:next w:val="Textoindependiente"/>
    <w:semiHidden/>
    <w:rsid w:val="00C609E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xtoindependiente2">
    <w:name w:val="Body Text 2"/>
    <w:basedOn w:val="Normal"/>
    <w:semiHidden/>
    <w:rsid w:val="00C609EA"/>
    <w:pPr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</w:pPr>
    <w:rPr>
      <w:rFonts w:ascii="Arial" w:hAnsi="Arial"/>
      <w:sz w:val="16"/>
      <w:lang w:val="es-ES_tradnl"/>
    </w:rPr>
  </w:style>
  <w:style w:type="paragraph" w:styleId="Textoindependiente3">
    <w:name w:val="Body Text 3"/>
    <w:basedOn w:val="Normal"/>
    <w:link w:val="Textoindependiente3Car"/>
    <w:semiHidden/>
    <w:rsid w:val="00C609EA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before="40" w:line="200" w:lineRule="atLeast"/>
    </w:pPr>
    <w:rPr>
      <w:b/>
      <w:sz w:val="16"/>
    </w:rPr>
  </w:style>
  <w:style w:type="paragraph" w:styleId="Sangra2detindependiente">
    <w:name w:val="Body Text Indent 2"/>
    <w:basedOn w:val="Normal"/>
    <w:semiHidden/>
    <w:rsid w:val="00C609EA"/>
    <w:pPr>
      <w:spacing w:after="120" w:line="480" w:lineRule="auto"/>
      <w:ind w:left="283"/>
    </w:pPr>
    <w:rPr>
      <w:rFonts w:ascii="Arial" w:hAnsi="Arial"/>
      <w:lang w:val="es-ES_tradnl"/>
    </w:rPr>
  </w:style>
  <w:style w:type="paragraph" w:customStyle="1" w:styleId="Ttulo10">
    <w:name w:val="Título1"/>
    <w:basedOn w:val="Normal"/>
    <w:next w:val="Subttulo"/>
    <w:qFormat/>
    <w:rsid w:val="00C609EA"/>
    <w:pPr>
      <w:ind w:firstLine="284"/>
      <w:jc w:val="center"/>
    </w:pPr>
    <w:rPr>
      <w:rFonts w:ascii="Arial" w:hAnsi="Arial"/>
      <w:b/>
      <w:sz w:val="28"/>
    </w:rPr>
  </w:style>
  <w:style w:type="paragraph" w:styleId="Subttulo">
    <w:name w:val="Subtitle"/>
    <w:basedOn w:val="Encabezado"/>
    <w:next w:val="Textoindependiente"/>
    <w:qFormat/>
    <w:rsid w:val="00C609EA"/>
    <w:pPr>
      <w:jc w:val="center"/>
    </w:pPr>
    <w:rPr>
      <w:i/>
      <w:iCs/>
    </w:rPr>
  </w:style>
  <w:style w:type="paragraph" w:styleId="Textodebloque">
    <w:name w:val="Block Text"/>
    <w:basedOn w:val="Normal"/>
    <w:semiHidden/>
    <w:rsid w:val="00C609EA"/>
    <w:pPr>
      <w:widowControl w:val="0"/>
      <w:ind w:left="284" w:right="140"/>
      <w:jc w:val="both"/>
    </w:pPr>
    <w:rPr>
      <w:rFonts w:ascii="Arial" w:hAnsi="Arial"/>
      <w:color w:val="000000"/>
    </w:rPr>
  </w:style>
  <w:style w:type="table" w:styleId="Tablaconcuadrcula">
    <w:name w:val="Table Grid"/>
    <w:basedOn w:val="Tablanormal"/>
    <w:uiPriority w:val="59"/>
    <w:rsid w:val="00D72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72E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472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3Car">
    <w:name w:val="Texto independiente 3 Car"/>
    <w:link w:val="Textoindependiente3"/>
    <w:semiHidden/>
    <w:rsid w:val="005B6078"/>
    <w:rPr>
      <w:b/>
      <w:sz w:val="16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1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469</Words>
  <Characters>2580</Characters>
  <Application>Microsoft Office Word</Application>
  <DocSecurity>0</DocSecurity>
  <Lines>21</Lines>
  <Paragraphs>6</Paragraphs>
  <ScaleCrop>false</ScaleCrop>
  <Company>Rímac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RELACION DE TALLERES AFILIADOS</dc:title>
  <dc:subject/>
  <dc:creator>Gordillo &amp; Gustin Abogados S. C</dc:creator>
  <cp:keywords/>
  <dc:description/>
  <cp:lastModifiedBy>Carolina Linares Herrera</cp:lastModifiedBy>
  <cp:revision>3</cp:revision>
  <cp:lastPrinted>2001-08-09T17:51:00Z</cp:lastPrinted>
  <dcterms:created xsi:type="dcterms:W3CDTF">2025-02-14T04:52:00Z</dcterms:created>
  <dcterms:modified xsi:type="dcterms:W3CDTF">2025-02-14T04:54:00Z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KriptosClassAi">
    <vt:lpwstr>1-Internal Use</vt:lpwstr>
  </op:property>
</op:Properties>
</file>