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15f6e4d68b7646d3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09D53" w14:textId="77777777" w:rsidR="00495B6F" w:rsidRDefault="00495B6F">
      <w:pPr>
        <w:pStyle w:val="Ttulo10"/>
        <w:ind w:firstLine="0"/>
        <w:jc w:val="left"/>
        <w:rPr>
          <w:sz w:val="24"/>
        </w:rPr>
      </w:pPr>
      <w:r>
        <w:rPr>
          <w:sz w:val="24"/>
        </w:rPr>
        <w:t>VEHA09</w:t>
      </w:r>
    </w:p>
    <w:p w14:paraId="7C8044FA" w14:textId="77777777" w:rsidR="00495B6F" w:rsidRDefault="00FF42E9">
      <w:pPr>
        <w:pStyle w:val="Ttulo1"/>
        <w:spacing w:line="300" w:lineRule="exact"/>
        <w:jc w:val="center"/>
        <w:rPr>
          <w:sz w:val="24"/>
        </w:rPr>
      </w:pPr>
      <w:r>
        <w:rPr>
          <w:sz w:val="24"/>
        </w:rPr>
        <w:t>TALLERES AFILIADOS MULTIMARC</w:t>
      </w:r>
      <w:r w:rsidR="000632D7">
        <w:rPr>
          <w:sz w:val="24"/>
        </w:rPr>
        <w:t>A</w:t>
      </w:r>
    </w:p>
    <w:p w14:paraId="5FE32421" w14:textId="77777777" w:rsidR="00495B6F" w:rsidRDefault="00495B6F">
      <w:pPr>
        <w:rPr>
          <w:sz w:val="24"/>
        </w:rPr>
      </w:pPr>
    </w:p>
    <w:p w14:paraId="27EDE2D4" w14:textId="77777777" w:rsidR="008F2F15" w:rsidRDefault="008F2F15" w:rsidP="008F2F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14:paraId="6C239483" w14:textId="77777777" w:rsidR="008F2F15" w:rsidRPr="000D0563" w:rsidRDefault="008F2F15" w:rsidP="008F2F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14:paraId="2C0559F4" w14:textId="77777777" w:rsidR="008F2F15" w:rsidRPr="000D0563" w:rsidRDefault="008F2F15" w:rsidP="008F2F15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14:paraId="6458C2ED" w14:textId="77777777" w:rsidR="008F2F15" w:rsidRPr="000D0563" w:rsidRDefault="008F2F15" w:rsidP="008F2F15">
      <w:pPr>
        <w:numPr>
          <w:ilvl w:val="0"/>
          <w:numId w:val="1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14:paraId="3C3ADD68" w14:textId="77777777" w:rsidR="008F2F15" w:rsidRPr="000D0563" w:rsidRDefault="008F2F15" w:rsidP="008F2F15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14:paraId="394CBA6B" w14:textId="77777777" w:rsidR="00495B6F" w:rsidRDefault="008F2F15" w:rsidP="008F2F15">
      <w:pPr>
        <w:pStyle w:val="Textoindependiente3"/>
        <w:spacing w:before="0"/>
        <w:jc w:val="both"/>
        <w:rPr>
          <w:rFonts w:ascii="Arial" w:hAnsi="Arial" w:cs="Arial"/>
          <w:b w:val="0"/>
          <w:bCs/>
          <w:color w:val="000000"/>
          <w:sz w:val="24"/>
          <w:szCs w:val="22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 "www.rimac.com.pe".</w:t>
      </w:r>
    </w:p>
    <w:p w14:paraId="4F987A54" w14:textId="77777777" w:rsidR="00E41432" w:rsidRDefault="00E41432">
      <w:pPr>
        <w:pStyle w:val="Textoindependiente3"/>
        <w:spacing w:before="0"/>
        <w:jc w:val="both"/>
        <w:rPr>
          <w:rFonts w:ascii="Arial" w:hAnsi="Arial" w:cs="Arial"/>
          <w:b w:val="0"/>
          <w:bCs/>
          <w:color w:val="000000"/>
          <w:sz w:val="24"/>
          <w:szCs w:val="22"/>
        </w:rPr>
      </w:pPr>
    </w:p>
    <w:p w14:paraId="2799D217" w14:textId="7E20B01A" w:rsidR="00786CF9" w:rsidRPr="000D0563" w:rsidRDefault="00EF22DD" w:rsidP="00786CF9">
      <w:pPr>
        <w:jc w:val="center"/>
        <w:rPr>
          <w:rFonts w:ascii="Arial" w:hAnsi="Arial" w:cs="Arial"/>
          <w:b/>
          <w:sz w:val="24"/>
          <w:szCs w:val="24"/>
        </w:rPr>
      </w:pPr>
      <w:r w:rsidRPr="00EF22DD">
        <w:rPr>
          <w:rFonts w:ascii="Arial" w:hAnsi="Arial" w:cs="Arial"/>
          <w:b/>
          <w:sz w:val="24"/>
          <w:szCs w:val="24"/>
        </w:rPr>
        <w:t>RED PREFERENTE - CENTROS DE ATENCIÓN VEHICULAR VIP</w:t>
      </w:r>
    </w:p>
    <w:p w14:paraId="531D9392" w14:textId="77777777" w:rsidR="00786CF9" w:rsidRDefault="00786CF9" w:rsidP="00786CF9">
      <w:pPr>
        <w:jc w:val="both"/>
        <w:rPr>
          <w:rFonts w:ascii="Arial" w:hAnsi="Arial" w:cs="Arial"/>
          <w:sz w:val="24"/>
          <w:szCs w:val="24"/>
        </w:rPr>
      </w:pPr>
    </w:p>
    <w:p w14:paraId="30B3325D" w14:textId="77777777" w:rsidR="00786CF9" w:rsidRPr="00BD1551" w:rsidRDefault="00786CF9" w:rsidP="00786CF9">
      <w:pPr>
        <w:jc w:val="both"/>
        <w:rPr>
          <w:rFonts w:ascii="Arial" w:hAnsi="Arial" w:cs="Arial"/>
          <w:sz w:val="24"/>
          <w:szCs w:val="24"/>
        </w:rPr>
      </w:pPr>
      <w:r w:rsidRPr="00BD1551">
        <w:rPr>
          <w:rFonts w:ascii="Arial" w:hAnsi="Arial" w:cs="Arial"/>
          <w:sz w:val="24"/>
          <w:szCs w:val="24"/>
        </w:rPr>
        <w:t>Talleres que obtuvieron el mejor puntaje en infraestructura, controles de calidad y encuestas de satisfacción realizadas a clientes</w:t>
      </w:r>
      <w:r>
        <w:rPr>
          <w:rFonts w:ascii="Arial" w:hAnsi="Arial" w:cs="Arial"/>
          <w:sz w:val="24"/>
          <w:szCs w:val="24"/>
        </w:rPr>
        <w:t>.</w:t>
      </w:r>
    </w:p>
    <w:p w14:paraId="659FE9F5" w14:textId="77777777" w:rsidR="00E41432" w:rsidRDefault="00E41432">
      <w:pPr>
        <w:rPr>
          <w:rFonts w:ascii="Arial" w:hAnsi="Arial"/>
          <w:b/>
          <w:sz w:val="24"/>
        </w:rPr>
      </w:pPr>
    </w:p>
    <w:p w14:paraId="42DF437B" w14:textId="77777777" w:rsidR="009D4039" w:rsidRDefault="009D4039">
      <w:pPr>
        <w:rPr>
          <w:rFonts w:ascii="Arial" w:hAnsi="Arial"/>
          <w:b/>
          <w:sz w:val="24"/>
        </w:rPr>
      </w:pPr>
    </w:p>
    <w:p w14:paraId="0A2C999B" w14:textId="77777777" w:rsidR="00D72849" w:rsidRDefault="00D72849" w:rsidP="009D4039">
      <w:pPr>
        <w:rPr>
          <w:rFonts w:ascii="Arial" w:hAnsi="Arial" w:cs="Arial"/>
          <w:b/>
          <w:sz w:val="24"/>
          <w:szCs w:val="24"/>
        </w:rPr>
        <w:sectPr w:rsidR="00D72849" w:rsidSect="008F2F15">
          <w:footnotePr>
            <w:pos w:val="beneathText"/>
          </w:footnotePr>
          <w:pgSz w:w="11905" w:h="16837"/>
          <w:pgMar w:top="1418" w:right="1417" w:bottom="1417" w:left="1417" w:header="720" w:footer="720" w:gutter="0"/>
          <w:cols w:space="720"/>
          <w:docGrid w:linePitch="272"/>
        </w:sectPr>
      </w:pPr>
    </w:p>
    <w:tbl>
      <w:tblPr>
        <w:tblW w:w="8980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4394"/>
        <w:gridCol w:w="2601"/>
      </w:tblGrid>
      <w:tr w:rsidR="0074777F" w:rsidRPr="007D406A" w14:paraId="1DA19253" w14:textId="77777777" w:rsidTr="009E3020">
        <w:trPr>
          <w:trHeight w:val="442"/>
        </w:trPr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104EBE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9B8A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E7CA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74777F" w:rsidRPr="007D406A" w14:paraId="5D83766B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774AB3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Asist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Motor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998F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Pje. La Calera De La Merced 140 - 160 Alt. Cdra. 11 Av.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Tomás</w:t>
            </w: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Marsano,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EEBADD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271-3647 / 271-3748</w:t>
            </w:r>
          </w:p>
        </w:tc>
      </w:tr>
      <w:tr w:rsidR="0074777F" w:rsidRPr="007D406A" w14:paraId="6A0DB0C6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62C150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Autoservicio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Argas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ED6C1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Calca 267 Coop. 27 de </w:t>
            </w:r>
            <w:proofErr w:type="gram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Abril</w:t>
            </w:r>
            <w:proofErr w:type="gram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, Ate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188E5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74777F" w:rsidRPr="007D406A" w14:paraId="17FF8DCC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3983D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Galecc</w:t>
            </w:r>
            <w:proofErr w:type="spellEnd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Service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341CBF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General Pershing 130, Miraflores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3FBB42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445-7412</w:t>
            </w:r>
          </w:p>
        </w:tc>
      </w:tr>
      <w:tr w:rsidR="0074777F" w:rsidRPr="007D406A" w14:paraId="791C318F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F9524" w14:textId="77777777" w:rsidR="0074777F" w:rsidRPr="007D406A" w:rsidRDefault="0074777F" w:rsidP="009E3020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GLF Automotriz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394B3D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Sucre 558, Magdalena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082FB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263-1020 / </w:t>
            </w:r>
            <w:r w:rsidRPr="003D59A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922103863</w:t>
            </w:r>
          </w:p>
        </w:tc>
      </w:tr>
      <w:tr w:rsidR="0074777F" w:rsidRPr="007D406A" w14:paraId="2EA6E5A9" w14:textId="77777777" w:rsidTr="009E3020">
        <w:trPr>
          <w:trHeight w:val="390"/>
        </w:trPr>
        <w:tc>
          <w:tcPr>
            <w:tcW w:w="198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A63B4D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Mega Autos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3DD8A9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Industrial 3300, Independencia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D7D26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715-0470</w:t>
            </w:r>
          </w:p>
        </w:tc>
      </w:tr>
      <w:tr w:rsidR="0074777F" w:rsidRPr="007D406A" w14:paraId="14882A9C" w14:textId="77777777" w:rsidTr="009E3020">
        <w:trPr>
          <w:trHeight w:val="630"/>
        </w:trPr>
        <w:tc>
          <w:tcPr>
            <w:tcW w:w="198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3C5497A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2A0B94B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Jr. Domingo Martínez Luján 1255, Surquillo</w:t>
            </w:r>
          </w:p>
        </w:tc>
        <w:tc>
          <w:tcPr>
            <w:tcW w:w="26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AF14244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989198167 / 989050947</w:t>
            </w:r>
          </w:p>
        </w:tc>
      </w:tr>
      <w:tr w:rsidR="0074777F" w:rsidRPr="007D406A" w14:paraId="268BA0D5" w14:textId="77777777" w:rsidTr="009E3020">
        <w:trPr>
          <w:trHeight w:val="442"/>
        </w:trPr>
        <w:tc>
          <w:tcPr>
            <w:tcW w:w="1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D7588C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Nova </w:t>
            </w:r>
            <w:proofErr w:type="spellStart"/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Glass</w:t>
            </w:r>
            <w:proofErr w:type="spellEnd"/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CBD56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Cl. José Manuel 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Iturregui 1065-1069</w:t>
            </w: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, Surquillo</w:t>
            </w:r>
          </w:p>
        </w:tc>
        <w:tc>
          <w:tcPr>
            <w:tcW w:w="2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A87B36" w14:textId="77777777" w:rsidR="0074777F" w:rsidRPr="007D406A" w:rsidRDefault="0074777F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</w:tbl>
    <w:p w14:paraId="5D10759D" w14:textId="77777777" w:rsidR="00EC106D" w:rsidRDefault="00EC106D" w:rsidP="00D72849">
      <w:pPr>
        <w:rPr>
          <w:sz w:val="24"/>
        </w:rPr>
      </w:pPr>
    </w:p>
    <w:p w14:paraId="5B7CF9A0" w14:textId="77777777" w:rsidR="00E41432" w:rsidRDefault="00E41432" w:rsidP="00D72849">
      <w:pPr>
        <w:rPr>
          <w:sz w:val="24"/>
        </w:rPr>
      </w:pPr>
    </w:p>
    <w:p w14:paraId="6481570C" w14:textId="77777777" w:rsidR="00E41432" w:rsidRDefault="00E41432" w:rsidP="00E41432">
      <w:pPr>
        <w:jc w:val="center"/>
        <w:rPr>
          <w:rFonts w:ascii="Arial" w:hAnsi="Arial" w:cs="Arial"/>
          <w:b/>
          <w:sz w:val="24"/>
        </w:rPr>
      </w:pPr>
    </w:p>
    <w:p w14:paraId="50F56517" w14:textId="77777777" w:rsidR="00E41432" w:rsidRDefault="00E41432" w:rsidP="00E41432">
      <w:pPr>
        <w:jc w:val="center"/>
        <w:rPr>
          <w:rFonts w:ascii="Arial" w:hAnsi="Arial" w:cs="Arial"/>
          <w:b/>
          <w:sz w:val="24"/>
        </w:rPr>
      </w:pPr>
    </w:p>
    <w:p w14:paraId="7133F540" w14:textId="77777777" w:rsidR="00F72F6D" w:rsidRDefault="00F72F6D" w:rsidP="00E41432">
      <w:pPr>
        <w:jc w:val="center"/>
        <w:rPr>
          <w:rFonts w:ascii="Arial" w:hAnsi="Arial" w:cs="Arial"/>
          <w:b/>
          <w:sz w:val="24"/>
        </w:rPr>
      </w:pPr>
    </w:p>
    <w:p w14:paraId="7154868B" w14:textId="77777777" w:rsidR="00F72F6D" w:rsidRDefault="00F72F6D" w:rsidP="00E41432">
      <w:pPr>
        <w:jc w:val="center"/>
        <w:rPr>
          <w:rFonts w:ascii="Arial" w:hAnsi="Arial" w:cs="Arial"/>
          <w:b/>
          <w:sz w:val="24"/>
        </w:rPr>
      </w:pPr>
    </w:p>
    <w:p w14:paraId="52BA6AB8" w14:textId="77777777" w:rsidR="003B7872" w:rsidRDefault="003B7872" w:rsidP="00E41432">
      <w:pPr>
        <w:jc w:val="center"/>
        <w:rPr>
          <w:rFonts w:ascii="Arial" w:hAnsi="Arial" w:cs="Arial"/>
          <w:b/>
          <w:sz w:val="24"/>
        </w:rPr>
      </w:pPr>
    </w:p>
    <w:p w14:paraId="549D0828" w14:textId="77777777" w:rsidR="00E41432" w:rsidRDefault="00E41432" w:rsidP="00E41432">
      <w:pPr>
        <w:jc w:val="center"/>
        <w:rPr>
          <w:rFonts w:ascii="Arial" w:hAnsi="Arial" w:cs="Arial"/>
          <w:b/>
          <w:sz w:val="24"/>
        </w:rPr>
      </w:pPr>
    </w:p>
    <w:p w14:paraId="274ED547" w14:textId="77777777" w:rsidR="00A8530F" w:rsidRDefault="00A8530F" w:rsidP="00786CF9">
      <w:pPr>
        <w:jc w:val="center"/>
        <w:rPr>
          <w:rFonts w:ascii="Arial" w:hAnsi="Arial" w:cs="Arial"/>
          <w:b/>
          <w:sz w:val="24"/>
        </w:rPr>
      </w:pPr>
    </w:p>
    <w:p w14:paraId="1658CA1B" w14:textId="77777777" w:rsidR="00A8530F" w:rsidRDefault="00A8530F" w:rsidP="00786CF9">
      <w:pPr>
        <w:jc w:val="center"/>
        <w:rPr>
          <w:rFonts w:ascii="Arial" w:hAnsi="Arial" w:cs="Arial"/>
          <w:b/>
          <w:sz w:val="24"/>
        </w:rPr>
      </w:pPr>
    </w:p>
    <w:p w14:paraId="674E21F5" w14:textId="77777777" w:rsidR="00A8530F" w:rsidRDefault="00A8530F" w:rsidP="00786CF9">
      <w:pPr>
        <w:jc w:val="center"/>
        <w:rPr>
          <w:rFonts w:ascii="Arial" w:hAnsi="Arial" w:cs="Arial"/>
          <w:b/>
          <w:sz w:val="24"/>
        </w:rPr>
      </w:pPr>
    </w:p>
    <w:p w14:paraId="3B799E07" w14:textId="77777777" w:rsidR="00A8530F" w:rsidRDefault="00A8530F" w:rsidP="00786CF9">
      <w:pPr>
        <w:jc w:val="center"/>
        <w:rPr>
          <w:rFonts w:ascii="Arial" w:hAnsi="Arial" w:cs="Arial"/>
          <w:b/>
          <w:sz w:val="24"/>
        </w:rPr>
      </w:pPr>
    </w:p>
    <w:p w14:paraId="5D8EBBD9" w14:textId="4524B3E8" w:rsidR="00786CF9" w:rsidRDefault="00EF22DD" w:rsidP="00786CF9">
      <w:pPr>
        <w:jc w:val="center"/>
        <w:rPr>
          <w:rFonts w:ascii="Arial" w:hAnsi="Arial" w:cs="Arial"/>
          <w:b/>
          <w:sz w:val="24"/>
        </w:rPr>
      </w:pPr>
      <w:r w:rsidRPr="00EF22DD">
        <w:rPr>
          <w:rFonts w:ascii="Arial" w:hAnsi="Arial" w:cs="Arial"/>
          <w:b/>
          <w:sz w:val="24"/>
        </w:rPr>
        <w:lastRenderedPageBreak/>
        <w:t>RED PREFERENTE</w:t>
      </w:r>
    </w:p>
    <w:p w14:paraId="2C16B408" w14:textId="77777777" w:rsidR="00EF22DD" w:rsidRDefault="00EF22DD" w:rsidP="00786CF9">
      <w:pPr>
        <w:jc w:val="center"/>
        <w:rPr>
          <w:rFonts w:ascii="Arial" w:hAnsi="Arial" w:cs="Arial"/>
          <w:b/>
          <w:sz w:val="24"/>
        </w:rPr>
      </w:pPr>
    </w:p>
    <w:p w14:paraId="6FF8C54A" w14:textId="3F5AE228" w:rsidR="00703FB9" w:rsidRDefault="00786CF9" w:rsidP="00703FB9">
      <w:pPr>
        <w:jc w:val="both"/>
        <w:rPr>
          <w:rFonts w:ascii="Arial" w:hAnsi="Arial" w:cs="Arial"/>
          <w:sz w:val="24"/>
        </w:rPr>
      </w:pPr>
      <w:r w:rsidRPr="00BD1551">
        <w:rPr>
          <w:rFonts w:ascii="Arial" w:hAnsi="Arial" w:cs="Arial"/>
          <w:sz w:val="24"/>
        </w:rPr>
        <w:t>Talleres que obtuvieron buenos resultados en infraestructura, controles de calidad y encuestas de satisfacción realizadas a clientes</w:t>
      </w:r>
      <w:r>
        <w:rPr>
          <w:rFonts w:ascii="Arial" w:hAnsi="Arial" w:cs="Arial"/>
          <w:sz w:val="24"/>
        </w:rPr>
        <w:t>.</w:t>
      </w:r>
    </w:p>
    <w:p w14:paraId="1CA2F5AB" w14:textId="77777777" w:rsidR="00703FB9" w:rsidRPr="002524CC" w:rsidRDefault="00703FB9" w:rsidP="00703FB9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92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0"/>
        <w:gridCol w:w="4731"/>
        <w:gridCol w:w="2288"/>
      </w:tblGrid>
      <w:tr w:rsidR="00067C01" w:rsidRPr="00D71548" w14:paraId="604B5CB0" w14:textId="77777777" w:rsidTr="009E3020">
        <w:trPr>
          <w:trHeight w:val="319"/>
        </w:trPr>
        <w:tc>
          <w:tcPr>
            <w:tcW w:w="2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9BB42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Taller</w:t>
            </w:r>
          </w:p>
        </w:tc>
        <w:tc>
          <w:tcPr>
            <w:tcW w:w="4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18E2B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Dirección</w:t>
            </w:r>
          </w:p>
        </w:tc>
        <w:tc>
          <w:tcPr>
            <w:tcW w:w="22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57F47F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b/>
                <w:bCs/>
                <w:color w:val="000000"/>
                <w:sz w:val="24"/>
                <w:szCs w:val="24"/>
                <w:lang w:eastAsia="es-PE"/>
              </w:rPr>
              <w:t>Teléfono</w:t>
            </w:r>
          </w:p>
        </w:tc>
      </w:tr>
      <w:tr w:rsidR="00067C01" w:rsidRPr="00D71548" w14:paraId="08F4B97D" w14:textId="77777777" w:rsidTr="009E3020">
        <w:trPr>
          <w:trHeight w:val="937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FC0C0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val="en-US"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val="en-US" w:eastAsia="es-PE"/>
              </w:rPr>
              <w:t>ASB Motors* (Premium Alta Gama)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26669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Psje</w:t>
            </w:r>
            <w:proofErr w:type="spellEnd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. </w:t>
            </w:r>
            <w:proofErr w:type="spell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Marcavilca</w:t>
            </w:r>
            <w:proofErr w:type="spellEnd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  <w:proofErr w:type="gram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140,  Surco</w:t>
            </w:r>
            <w:proofErr w:type="gramEnd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.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1F89C2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372-7225</w:t>
            </w:r>
          </w:p>
        </w:tc>
      </w:tr>
      <w:tr w:rsidR="00067C01" w:rsidRPr="00D71548" w14:paraId="208C5C0D" w14:textId="77777777" w:rsidTr="009E3020">
        <w:trPr>
          <w:trHeight w:val="319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C9401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Centra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46A88D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Calle Arica 449, Miraflores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BD204A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446-7317</w:t>
            </w:r>
          </w:p>
        </w:tc>
      </w:tr>
      <w:tr w:rsidR="00067C01" w:rsidRPr="00D71548" w14:paraId="59417867" w14:textId="77777777" w:rsidTr="009E3020">
        <w:trPr>
          <w:trHeight w:val="628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B415CC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City Motors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B4F9FD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Separadora Industrial 2545, Ate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E758AC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355-0309</w:t>
            </w:r>
          </w:p>
        </w:tc>
      </w:tr>
      <w:tr w:rsidR="00067C01" w:rsidRPr="00D71548" w14:paraId="5764AC44" w14:textId="77777777" w:rsidTr="009E3020">
        <w:trPr>
          <w:trHeight w:val="628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B4F0EB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Corporación Electromecánica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8B379F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Jr. Alfonso de Silva 318 Urb. Los Gladiolos, Surco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E196D8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445-1391/ 446-4679 / 998327787</w:t>
            </w:r>
          </w:p>
        </w:tc>
      </w:tr>
      <w:tr w:rsidR="00067C01" w:rsidRPr="00D71548" w14:paraId="601632BF" w14:textId="77777777" w:rsidTr="009E3020">
        <w:trPr>
          <w:trHeight w:val="319"/>
        </w:trPr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197B3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El Taller C.</w:t>
            </w:r>
            <w:proofErr w:type="gram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V.D</w:t>
            </w:r>
            <w:proofErr w:type="gramEnd"/>
          </w:p>
        </w:tc>
        <w:tc>
          <w:tcPr>
            <w:tcW w:w="47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5968E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Pedro Heraud 413, Barranco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D87F8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717-5600 / 717-5601</w:t>
            </w:r>
          </w:p>
        </w:tc>
      </w:tr>
      <w:tr w:rsidR="00067C01" w:rsidRPr="00D71548" w14:paraId="13571B68" w14:textId="77777777" w:rsidTr="009E3020">
        <w:trPr>
          <w:trHeight w:val="628"/>
        </w:trPr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BAC1" w14:textId="77777777" w:rsidR="00067C01" w:rsidRPr="00D71548" w:rsidRDefault="00067C01" w:rsidP="009E3020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7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FA5122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Av. El Sol </w:t>
            </w:r>
            <w:proofErr w:type="spell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Mz</w:t>
            </w:r>
            <w:proofErr w:type="spellEnd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D1 Lote 6B Cooperativa las Vertientes, Villa El Salvador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76916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680-3505</w:t>
            </w:r>
          </w:p>
        </w:tc>
      </w:tr>
      <w:tr w:rsidR="00067C01" w:rsidRPr="00D71548" w14:paraId="631F9104" w14:textId="77777777" w:rsidTr="009E3020">
        <w:trPr>
          <w:trHeight w:val="319"/>
        </w:trPr>
        <w:tc>
          <w:tcPr>
            <w:tcW w:w="2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310EB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Europa </w:t>
            </w:r>
            <w:proofErr w:type="spell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Service</w:t>
            </w:r>
            <w:proofErr w:type="spellEnd"/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6CBA52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Santiago de Surco 3706, Surco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4C968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651-3914 / 651-3915</w:t>
            </w:r>
          </w:p>
        </w:tc>
      </w:tr>
      <w:tr w:rsidR="00067C01" w:rsidRPr="00D71548" w14:paraId="5705F6C3" w14:textId="77777777" w:rsidTr="009E3020">
        <w:trPr>
          <w:trHeight w:val="937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B3892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Fiocco Hnos.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60504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Carlos Villarán 1034, La Victoria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B4B56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224-8480 / 2248540 / 2251002 / 998367353</w:t>
            </w:r>
          </w:p>
        </w:tc>
      </w:tr>
      <w:tr w:rsidR="00067C01" w:rsidRPr="00D71548" w14:paraId="4327D3B8" w14:textId="77777777" w:rsidTr="009E3020">
        <w:trPr>
          <w:trHeight w:val="319"/>
        </w:trPr>
        <w:tc>
          <w:tcPr>
            <w:tcW w:w="2210" w:type="dxa"/>
            <w:vMerge w:val="restart"/>
            <w:tcBorders>
              <w:top w:val="nil"/>
              <w:left w:val="single" w:sz="4" w:space="0" w:color="auto"/>
              <w:bottom w:val="single" w:sz="8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6C7C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Germania Automotriz</w:t>
            </w:r>
          </w:p>
        </w:tc>
        <w:tc>
          <w:tcPr>
            <w:tcW w:w="47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C69C1F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San Luis 824, San Luis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60519E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474-2097 / 474-0953</w:t>
            </w:r>
          </w:p>
        </w:tc>
      </w:tr>
      <w:tr w:rsidR="00067C01" w:rsidRPr="00D71548" w14:paraId="28AA215B" w14:textId="77777777" w:rsidTr="009E3020">
        <w:trPr>
          <w:trHeight w:val="628"/>
        </w:trPr>
        <w:tc>
          <w:tcPr>
            <w:tcW w:w="22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211F5" w14:textId="77777777" w:rsidR="00067C01" w:rsidRPr="00D71548" w:rsidRDefault="00067C01" w:rsidP="009E3020">
            <w:pP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</w:p>
        </w:tc>
        <w:tc>
          <w:tcPr>
            <w:tcW w:w="473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7D539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Angamos 1835, Surquillo (Premium Alta Gama)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ABB0CA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476-1393</w:t>
            </w:r>
          </w:p>
        </w:tc>
      </w:tr>
      <w:tr w:rsidR="00067C01" w:rsidRPr="00D71548" w14:paraId="624292BB" w14:textId="77777777" w:rsidTr="009E3020">
        <w:trPr>
          <w:trHeight w:val="628"/>
        </w:trPr>
        <w:tc>
          <w:tcPr>
            <w:tcW w:w="2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CE7029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Gustavo Abraham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18F0B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Contralmirante Lizardo Montero 248, Miraflores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C94AAC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242-3059</w:t>
            </w:r>
          </w:p>
        </w:tc>
      </w:tr>
      <w:tr w:rsidR="00067C01" w:rsidRPr="00D71548" w14:paraId="02885746" w14:textId="77777777" w:rsidTr="009E3020">
        <w:trPr>
          <w:trHeight w:val="319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3FF81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LM Motors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6DBD19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Santiago de Surco 3866, Surco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C3BA0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449-2906</w:t>
            </w:r>
          </w:p>
        </w:tc>
      </w:tr>
      <w:tr w:rsidR="00067C01" w:rsidRPr="00D71548" w14:paraId="0E9AD0CC" w14:textId="77777777" w:rsidTr="009E3020">
        <w:trPr>
          <w:trHeight w:val="937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8CC5B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Peñaranda Planchado y Pintura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14942D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Pasaje San Lorenzo 1276, Surquillo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58061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972-521238 / 241-1818 / 241-1942</w:t>
            </w:r>
          </w:p>
        </w:tc>
      </w:tr>
      <w:tr w:rsidR="00067C01" w:rsidRPr="00D71548" w14:paraId="595777FD" w14:textId="77777777" w:rsidTr="009E3020">
        <w:trPr>
          <w:trHeight w:val="319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48E77E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Rodels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Service</w:t>
            </w:r>
            <w:proofErr w:type="spellEnd"/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5AE41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013DB0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Calle Ontario 233</w:t>
            </w: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, Chorrillos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5AD985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981193279 / 998177328/ 981349579</w:t>
            </w:r>
          </w:p>
        </w:tc>
      </w:tr>
      <w:tr w:rsidR="00067C01" w:rsidRPr="00D71548" w14:paraId="72756D54" w14:textId="77777777" w:rsidTr="009E3020">
        <w:trPr>
          <w:trHeight w:val="319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3195A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Sereinsa</w:t>
            </w:r>
            <w:proofErr w:type="spellEnd"/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04F84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Intihuatana 869, Surco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C728D0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711-9558 / 711-9557</w:t>
            </w:r>
          </w:p>
        </w:tc>
      </w:tr>
      <w:tr w:rsidR="00067C01" w:rsidRPr="00D71548" w14:paraId="2E35F2A4" w14:textId="77777777" w:rsidTr="009E3020">
        <w:trPr>
          <w:trHeight w:val="628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F03172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proofErr w:type="spell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Tiki</w:t>
            </w:r>
            <w:proofErr w:type="spellEnd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Cars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594B1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Raúl Ferrero 1115, La Molina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61F92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3697069 </w:t>
            </w:r>
          </w:p>
        </w:tc>
      </w:tr>
      <w:tr w:rsidR="00067C01" w:rsidRPr="00D71548" w14:paraId="75EFE909" w14:textId="77777777" w:rsidTr="009E3020">
        <w:trPr>
          <w:trHeight w:val="628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A45CF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Toyo </w:t>
            </w:r>
            <w:proofErr w:type="spell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Service</w:t>
            </w:r>
            <w:proofErr w:type="spellEnd"/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4F3F0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Carlos Gonzales 232 Maranga, Alt. Cdra. 26 Av. La Marina, San Miguel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4EFA94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451-9479 / 464-2378</w:t>
            </w:r>
          </w:p>
        </w:tc>
      </w:tr>
      <w:tr w:rsidR="00067C01" w:rsidRPr="00D71548" w14:paraId="47FFA141" w14:textId="77777777" w:rsidTr="009E3020">
        <w:trPr>
          <w:trHeight w:val="628"/>
        </w:trPr>
        <w:tc>
          <w:tcPr>
            <w:tcW w:w="22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C0658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TK </w:t>
            </w:r>
            <w:proofErr w:type="spellStart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Service</w:t>
            </w:r>
            <w:proofErr w:type="spellEnd"/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 </w:t>
            </w:r>
          </w:p>
        </w:tc>
        <w:tc>
          <w:tcPr>
            <w:tcW w:w="4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1C0C0D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Av. Guardia Peruana 1179, Chorrillos</w:t>
            </w:r>
          </w:p>
        </w:tc>
        <w:tc>
          <w:tcPr>
            <w:tcW w:w="22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71D66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 xml:space="preserve">252-7191 / 987655647 </w:t>
            </w:r>
          </w:p>
        </w:tc>
      </w:tr>
      <w:tr w:rsidR="00067C01" w:rsidRPr="00D71548" w14:paraId="00215143" w14:textId="77777777" w:rsidTr="009E3020">
        <w:trPr>
          <w:trHeight w:val="628"/>
        </w:trPr>
        <w:tc>
          <w:tcPr>
            <w:tcW w:w="22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DA143B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lastRenderedPageBreak/>
              <w:t>Transmotores</w:t>
            </w:r>
          </w:p>
        </w:tc>
        <w:tc>
          <w:tcPr>
            <w:tcW w:w="473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6D834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Cl. Los Gorriones 383, Urb. La Campiña, Chorrillos</w:t>
            </w:r>
          </w:p>
        </w:tc>
        <w:tc>
          <w:tcPr>
            <w:tcW w:w="2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10248" w14:textId="77777777" w:rsidR="00067C01" w:rsidRPr="00D71548" w:rsidRDefault="00067C01" w:rsidP="009E3020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</w:pPr>
            <w:r w:rsidRPr="00D71548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248-1504 / 947-377-989 / 988886627</w:t>
            </w:r>
          </w:p>
        </w:tc>
      </w:tr>
    </w:tbl>
    <w:p w14:paraId="10D6D2C2" w14:textId="69620222" w:rsidR="00DA0719" w:rsidRDefault="00DA0719" w:rsidP="00703FB9">
      <w:pPr>
        <w:jc w:val="both"/>
        <w:rPr>
          <w:rFonts w:ascii="Arial" w:hAnsi="Arial" w:cs="Arial"/>
          <w:sz w:val="24"/>
          <w:szCs w:val="24"/>
        </w:rPr>
      </w:pPr>
      <w:r w:rsidRPr="002524CC">
        <w:rPr>
          <w:rFonts w:ascii="Arial" w:hAnsi="Arial" w:cs="Arial"/>
          <w:sz w:val="24"/>
          <w:szCs w:val="24"/>
        </w:rPr>
        <w:t xml:space="preserve"> </w:t>
      </w:r>
    </w:p>
    <w:p w14:paraId="11CB403D" w14:textId="4EE70C7C" w:rsidR="00337C4A" w:rsidRPr="00F116EB" w:rsidRDefault="00337C4A" w:rsidP="000640D4">
      <w:pPr>
        <w:rPr>
          <w:rFonts w:ascii="Arial" w:hAnsi="Arial" w:cs="Arial"/>
          <w:sz w:val="24"/>
          <w:szCs w:val="24"/>
        </w:rPr>
      </w:pPr>
      <w:r w:rsidRPr="002524CC">
        <w:rPr>
          <w:rFonts w:ascii="Arial" w:hAnsi="Arial" w:cs="Arial"/>
          <w:sz w:val="24"/>
          <w:szCs w:val="24"/>
        </w:rPr>
        <w:t xml:space="preserve">(*) </w:t>
      </w:r>
      <w:r>
        <w:rPr>
          <w:rFonts w:ascii="Arial" w:hAnsi="Arial" w:cs="Arial"/>
          <w:sz w:val="24"/>
          <w:szCs w:val="24"/>
        </w:rPr>
        <w:t xml:space="preserve">Taller de alta gama, no aplica para las marcas: Chrysler, </w:t>
      </w:r>
      <w:proofErr w:type="spellStart"/>
      <w:r>
        <w:rPr>
          <w:rFonts w:ascii="Arial" w:hAnsi="Arial" w:cs="Arial"/>
          <w:sz w:val="24"/>
          <w:szCs w:val="24"/>
        </w:rPr>
        <w:t>Dogde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2524C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524CC">
        <w:rPr>
          <w:rFonts w:ascii="Arial" w:hAnsi="Arial" w:cs="Arial"/>
          <w:sz w:val="24"/>
          <w:szCs w:val="24"/>
        </w:rPr>
        <w:t>Jeep</w:t>
      </w:r>
      <w:proofErr w:type="gramEnd"/>
      <w:r>
        <w:rPr>
          <w:rFonts w:ascii="Arial" w:hAnsi="Arial" w:cs="Arial"/>
          <w:sz w:val="24"/>
          <w:szCs w:val="24"/>
        </w:rPr>
        <w:t xml:space="preserve"> y RAM</w:t>
      </w:r>
    </w:p>
    <w:sectPr w:rsidR="00337C4A" w:rsidRPr="00F116EB" w:rsidSect="008A3F0A">
      <w:footnotePr>
        <w:pos w:val="beneathText"/>
      </w:footnotePr>
      <w:type w:val="continuous"/>
      <w:pgSz w:w="11905" w:h="16837"/>
      <w:pgMar w:top="1418" w:right="1417" w:bottom="1417" w:left="1417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upperLetter"/>
      <w:lvlText w:val="%1."/>
      <w:lvlJc w:val="left"/>
      <w:pPr>
        <w:tabs>
          <w:tab w:val="num" w:pos="720"/>
        </w:tabs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 w16cid:durableId="458914367">
    <w:abstractNumId w:val="0"/>
  </w:num>
  <w:num w:numId="2" w16cid:durableId="562638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039"/>
    <w:rsid w:val="00015BD6"/>
    <w:rsid w:val="00040F38"/>
    <w:rsid w:val="0005308A"/>
    <w:rsid w:val="000632D7"/>
    <w:rsid w:val="000640D4"/>
    <w:rsid w:val="00067C01"/>
    <w:rsid w:val="0007541F"/>
    <w:rsid w:val="00081DF1"/>
    <w:rsid w:val="00090406"/>
    <w:rsid w:val="000E3255"/>
    <w:rsid w:val="001616BA"/>
    <w:rsid w:val="00180A18"/>
    <w:rsid w:val="001B6AB1"/>
    <w:rsid w:val="002202D1"/>
    <w:rsid w:val="00233DC3"/>
    <w:rsid w:val="0027131D"/>
    <w:rsid w:val="002857C7"/>
    <w:rsid w:val="0029033F"/>
    <w:rsid w:val="00337C4A"/>
    <w:rsid w:val="00360766"/>
    <w:rsid w:val="003B7872"/>
    <w:rsid w:val="0041581F"/>
    <w:rsid w:val="004501CA"/>
    <w:rsid w:val="004548A9"/>
    <w:rsid w:val="00472E9D"/>
    <w:rsid w:val="00495B6F"/>
    <w:rsid w:val="004A1319"/>
    <w:rsid w:val="004B6A18"/>
    <w:rsid w:val="00521AA7"/>
    <w:rsid w:val="00574EFB"/>
    <w:rsid w:val="005B6078"/>
    <w:rsid w:val="005C12C5"/>
    <w:rsid w:val="006348EB"/>
    <w:rsid w:val="006361D0"/>
    <w:rsid w:val="0064342B"/>
    <w:rsid w:val="006B2C48"/>
    <w:rsid w:val="00703FB9"/>
    <w:rsid w:val="00707D4A"/>
    <w:rsid w:val="0074777F"/>
    <w:rsid w:val="00755BB5"/>
    <w:rsid w:val="00786CF9"/>
    <w:rsid w:val="007B5ED8"/>
    <w:rsid w:val="00823DD6"/>
    <w:rsid w:val="00846252"/>
    <w:rsid w:val="008A3F0A"/>
    <w:rsid w:val="008F2F15"/>
    <w:rsid w:val="009A2B1D"/>
    <w:rsid w:val="009B6ABE"/>
    <w:rsid w:val="009D4039"/>
    <w:rsid w:val="00A405EA"/>
    <w:rsid w:val="00A66798"/>
    <w:rsid w:val="00A8530F"/>
    <w:rsid w:val="00AC519A"/>
    <w:rsid w:val="00B1111B"/>
    <w:rsid w:val="00B76741"/>
    <w:rsid w:val="00B91641"/>
    <w:rsid w:val="00BE3A16"/>
    <w:rsid w:val="00BF0FA3"/>
    <w:rsid w:val="00BF196E"/>
    <w:rsid w:val="00C609EA"/>
    <w:rsid w:val="00C62E99"/>
    <w:rsid w:val="00CB3D2C"/>
    <w:rsid w:val="00CC246C"/>
    <w:rsid w:val="00D016C7"/>
    <w:rsid w:val="00D10EED"/>
    <w:rsid w:val="00D306F6"/>
    <w:rsid w:val="00D72849"/>
    <w:rsid w:val="00DA0719"/>
    <w:rsid w:val="00E41432"/>
    <w:rsid w:val="00E504EA"/>
    <w:rsid w:val="00E56C10"/>
    <w:rsid w:val="00EC106D"/>
    <w:rsid w:val="00EF22DD"/>
    <w:rsid w:val="00F116EB"/>
    <w:rsid w:val="00F55F90"/>
    <w:rsid w:val="00F72F6D"/>
    <w:rsid w:val="00FC527B"/>
    <w:rsid w:val="00FF04B5"/>
    <w:rsid w:val="00FF42E9"/>
    <w:rsid w:val="1DD65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90D02"/>
  <w15:chartTrackingRefBased/>
  <w15:docId w15:val="{DC100EF9-CCA0-4AE9-9C0C-869686982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9EA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qFormat/>
    <w:rsid w:val="00C609EA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C609EA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3">
    <w:name w:val="heading 3"/>
    <w:basedOn w:val="Normal"/>
    <w:next w:val="Normal"/>
    <w:qFormat/>
    <w:rsid w:val="00C609EA"/>
    <w:pPr>
      <w:keepNext/>
      <w:pBdr>
        <w:bottom w:val="single" w:sz="4" w:space="1" w:color="000000"/>
      </w:pBdr>
      <w:outlineLvl w:val="2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C609EA"/>
    <w:pPr>
      <w:keepNext/>
      <w:outlineLvl w:val="3"/>
    </w:pPr>
    <w:rPr>
      <w:rFonts w:ascii="Arial" w:hAnsi="Arial"/>
      <w:b/>
      <w:sz w:val="16"/>
      <w:lang w:val="es-ES_tradnl"/>
    </w:rPr>
  </w:style>
  <w:style w:type="paragraph" w:styleId="Ttulo5">
    <w:name w:val="heading 5"/>
    <w:basedOn w:val="Normal"/>
    <w:next w:val="Normal"/>
    <w:qFormat/>
    <w:rsid w:val="00C609EA"/>
    <w:pPr>
      <w:keepNext/>
      <w:pBdr>
        <w:bottom w:val="single" w:sz="4" w:space="1" w:color="000000"/>
      </w:pBd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4"/>
    </w:pPr>
    <w:rPr>
      <w:rFonts w:ascii="Arial" w:hAnsi="Arial"/>
      <w:b/>
      <w:sz w:val="16"/>
    </w:rPr>
  </w:style>
  <w:style w:type="paragraph" w:styleId="Ttulo6">
    <w:name w:val="heading 6"/>
    <w:basedOn w:val="Normal"/>
    <w:next w:val="Normal"/>
    <w:qFormat/>
    <w:rsid w:val="00C609EA"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5"/>
    </w:pPr>
    <w:rPr>
      <w:rFonts w:ascii="Arial" w:hAnsi="Arial"/>
      <w:b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5z0">
    <w:name w:val="WW8Num5z0"/>
    <w:rsid w:val="00C609EA"/>
    <w:rPr>
      <w:b/>
      <w:i w:val="0"/>
    </w:rPr>
  </w:style>
  <w:style w:type="character" w:customStyle="1" w:styleId="WW8Num6z0">
    <w:name w:val="WW8Num6z0"/>
    <w:rsid w:val="00C609EA"/>
    <w:rPr>
      <w:rFonts w:ascii="Symbol" w:hAnsi="Symbol"/>
      <w:color w:val="auto"/>
      <w:sz w:val="28"/>
    </w:rPr>
  </w:style>
  <w:style w:type="character" w:customStyle="1" w:styleId="WW8NumSt1z0">
    <w:name w:val="WW8NumSt1z0"/>
    <w:rsid w:val="00C609EA"/>
    <w:rPr>
      <w:rFonts w:ascii="Symbol" w:hAnsi="Symbol"/>
    </w:rPr>
  </w:style>
  <w:style w:type="paragraph" w:styleId="Textoindependiente">
    <w:name w:val="Body Text"/>
    <w:basedOn w:val="Normal"/>
    <w:semiHidden/>
    <w:rsid w:val="00C609EA"/>
    <w:pPr>
      <w:jc w:val="both"/>
    </w:pPr>
    <w:rPr>
      <w:rFonts w:ascii="Arial" w:hAnsi="Arial"/>
      <w:sz w:val="16"/>
    </w:rPr>
  </w:style>
  <w:style w:type="paragraph" w:styleId="Lista">
    <w:name w:val="List"/>
    <w:basedOn w:val="Textoindependiente"/>
    <w:semiHidden/>
    <w:rsid w:val="00C609EA"/>
    <w:rPr>
      <w:rFonts w:cs="Tahoma"/>
    </w:rPr>
  </w:style>
  <w:style w:type="paragraph" w:customStyle="1" w:styleId="Etiqueta">
    <w:name w:val="Etiqueta"/>
    <w:basedOn w:val="Normal"/>
    <w:rsid w:val="00C609EA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C609EA"/>
    <w:pPr>
      <w:suppressLineNumbers/>
    </w:pPr>
    <w:rPr>
      <w:rFonts w:cs="Tahoma"/>
    </w:rPr>
  </w:style>
  <w:style w:type="paragraph" w:styleId="Encabezado">
    <w:name w:val="header"/>
    <w:basedOn w:val="Normal"/>
    <w:next w:val="Textoindependiente"/>
    <w:semiHidden/>
    <w:rsid w:val="00C609E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xtoindependiente2">
    <w:name w:val="Body Text 2"/>
    <w:basedOn w:val="Normal"/>
    <w:semiHidden/>
    <w:rsid w:val="00C609EA"/>
    <w:pPr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</w:pPr>
    <w:rPr>
      <w:rFonts w:ascii="Arial" w:hAnsi="Arial"/>
      <w:sz w:val="16"/>
      <w:lang w:val="es-ES_tradnl"/>
    </w:rPr>
  </w:style>
  <w:style w:type="paragraph" w:styleId="Textoindependiente3">
    <w:name w:val="Body Text 3"/>
    <w:basedOn w:val="Normal"/>
    <w:link w:val="Textoindependiente3Car"/>
    <w:semiHidden/>
    <w:rsid w:val="00C609EA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paragraph" w:styleId="Sangra2detindependiente">
    <w:name w:val="Body Text Indent 2"/>
    <w:basedOn w:val="Normal"/>
    <w:semiHidden/>
    <w:rsid w:val="00C609EA"/>
    <w:pPr>
      <w:spacing w:after="120" w:line="480" w:lineRule="auto"/>
      <w:ind w:left="283"/>
    </w:pPr>
    <w:rPr>
      <w:rFonts w:ascii="Arial" w:hAnsi="Arial"/>
      <w:lang w:val="es-ES_tradnl"/>
    </w:rPr>
  </w:style>
  <w:style w:type="paragraph" w:customStyle="1" w:styleId="Ttulo10">
    <w:name w:val="Título1"/>
    <w:basedOn w:val="Normal"/>
    <w:next w:val="Subttulo"/>
    <w:qFormat/>
    <w:rsid w:val="00C609EA"/>
    <w:pPr>
      <w:ind w:firstLine="284"/>
      <w:jc w:val="center"/>
    </w:pPr>
    <w:rPr>
      <w:rFonts w:ascii="Arial" w:hAnsi="Arial"/>
      <w:b/>
      <w:sz w:val="28"/>
    </w:rPr>
  </w:style>
  <w:style w:type="paragraph" w:styleId="Subttulo">
    <w:name w:val="Subtitle"/>
    <w:basedOn w:val="Encabezado"/>
    <w:next w:val="Textoindependiente"/>
    <w:qFormat/>
    <w:rsid w:val="00C609EA"/>
    <w:pPr>
      <w:jc w:val="center"/>
    </w:pPr>
    <w:rPr>
      <w:i/>
      <w:iCs/>
    </w:rPr>
  </w:style>
  <w:style w:type="paragraph" w:styleId="Textodebloque">
    <w:name w:val="Block Text"/>
    <w:basedOn w:val="Normal"/>
    <w:semiHidden/>
    <w:rsid w:val="00C609EA"/>
    <w:pPr>
      <w:widowControl w:val="0"/>
      <w:ind w:left="284" w:right="140"/>
      <w:jc w:val="both"/>
    </w:pPr>
    <w:rPr>
      <w:rFonts w:ascii="Arial" w:hAnsi="Arial"/>
      <w:color w:val="000000"/>
    </w:rPr>
  </w:style>
  <w:style w:type="table" w:styleId="Tablaconcuadrcula">
    <w:name w:val="Table Grid"/>
    <w:basedOn w:val="Tablanormal"/>
    <w:uiPriority w:val="59"/>
    <w:rsid w:val="00D728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72E9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3">
    <w:name w:val="Tabla con cuadrícula3"/>
    <w:basedOn w:val="Tablanormal"/>
    <w:next w:val="Tablaconcuadrcula"/>
    <w:uiPriority w:val="59"/>
    <w:rsid w:val="00472E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oindependiente3Car">
    <w:name w:val="Texto independiente 3 Car"/>
    <w:link w:val="Textoindependiente3"/>
    <w:semiHidden/>
    <w:rsid w:val="005B6078"/>
    <w:rPr>
      <w:b/>
      <w:sz w:val="16"/>
      <w:lang w:val="es-E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1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462</Words>
  <Characters>2542</Characters>
  <Application>Microsoft Office Word</Application>
  <DocSecurity>0</DocSecurity>
  <Lines>21</Lines>
  <Paragraphs>5</Paragraphs>
  <ScaleCrop>false</ScaleCrop>
  <Company>Rímac</Company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RELACION DE TALLERES AFILIADOS</dc:title>
  <dc:subject/>
  <dc:creator>Gordillo &amp; Gustin Abogados S. C</dc:creator>
  <cp:keywords/>
  <dc:description/>
  <cp:lastModifiedBy>Antonio Llamoja</cp:lastModifiedBy>
  <cp:revision>7</cp:revision>
  <cp:lastPrinted>2001-08-09T17:51:00Z</cp:lastPrinted>
  <dcterms:created xsi:type="dcterms:W3CDTF">2023-06-07T00:07:00Z</dcterms:created>
  <dcterms:modified xsi:type="dcterms:W3CDTF">2024-05-29T19:38:00Z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KriptosClassAi">
    <vt:lpwstr xmlns:vt="http://schemas.openxmlformats.org/officeDocument/2006/docPropsVTypes">1-Internal Use</vt:lpwstr>
  </op:property>
</op:Properties>
</file>