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fd07dcc762934bdf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5EFD" w:rsidRDefault="00435EFD">
      <w:pPr>
        <w:pStyle w:val="Ttulo1"/>
        <w:spacing w:line="300" w:lineRule="exact"/>
        <w:jc w:val="both"/>
        <w:rPr>
          <w:rFonts w:cs="Arial"/>
          <w:sz w:val="24"/>
        </w:rPr>
      </w:pPr>
    </w:p>
    <w:p w:rsidR="00CC0F38" w:rsidRDefault="006A1BC1">
      <w:pPr>
        <w:pStyle w:val="Ttulo1"/>
        <w:spacing w:line="300" w:lineRule="exact"/>
        <w:jc w:val="both"/>
        <w:rPr>
          <w:rFonts w:cs="Arial"/>
          <w:sz w:val="24"/>
        </w:rPr>
      </w:pPr>
      <w:r>
        <w:rPr>
          <w:rFonts w:cs="Arial"/>
          <w:sz w:val="24"/>
        </w:rPr>
        <w:t>VEHA07</w:t>
      </w:r>
    </w:p>
    <w:p w:rsidR="00CC0F38" w:rsidRDefault="00CC0F38">
      <w:pPr>
        <w:pStyle w:val="Ttulo1"/>
        <w:spacing w:line="300" w:lineRule="exact"/>
        <w:jc w:val="both"/>
        <w:rPr>
          <w:rFonts w:cs="Arial"/>
          <w:sz w:val="24"/>
        </w:rPr>
      </w:pPr>
    </w:p>
    <w:p w:rsidR="00045D27" w:rsidRPr="00045D27" w:rsidRDefault="00045D27" w:rsidP="00045D27"/>
    <w:p w:rsidR="00CC0F38" w:rsidRDefault="00CC0F38">
      <w:pPr>
        <w:pStyle w:val="Ttulo1"/>
        <w:spacing w:line="300" w:lineRule="exact"/>
        <w:jc w:val="center"/>
        <w:rPr>
          <w:rFonts w:cs="Arial"/>
          <w:sz w:val="24"/>
        </w:rPr>
      </w:pPr>
      <w:r>
        <w:rPr>
          <w:rFonts w:cs="Arial"/>
          <w:sz w:val="24"/>
        </w:rPr>
        <w:t xml:space="preserve">TALLERES </w:t>
      </w:r>
      <w:r w:rsidR="00CA6963">
        <w:rPr>
          <w:rFonts w:cs="Arial"/>
          <w:sz w:val="24"/>
        </w:rPr>
        <w:t>ESPECIALE</w:t>
      </w:r>
      <w:r w:rsidR="000917E2">
        <w:rPr>
          <w:rFonts w:cs="Arial"/>
          <w:sz w:val="24"/>
        </w:rPr>
        <w:t>S</w:t>
      </w:r>
    </w:p>
    <w:p w:rsidR="00CC0F38" w:rsidRDefault="00CC0F38">
      <w:pPr>
        <w:tabs>
          <w:tab w:val="center" w:pos="468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jc w:val="both"/>
        <w:rPr>
          <w:rFonts w:ascii="Arial" w:hAnsi="Arial" w:cs="Arial"/>
          <w:spacing w:val="-2"/>
          <w:sz w:val="24"/>
          <w:szCs w:val="24"/>
        </w:rPr>
      </w:pPr>
    </w:p>
    <w:p w:rsidR="00A93BC9" w:rsidRDefault="00A93BC9" w:rsidP="00A93BC9">
      <w:pPr>
        <w:tabs>
          <w:tab w:val="center" w:pos="468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jc w:val="both"/>
        <w:rPr>
          <w:rFonts w:ascii="Arial" w:hAnsi="Arial" w:cs="Arial"/>
          <w:sz w:val="24"/>
          <w:szCs w:val="24"/>
        </w:rPr>
      </w:pPr>
      <w:r w:rsidRPr="000D0563">
        <w:rPr>
          <w:rFonts w:ascii="Arial" w:hAnsi="Arial" w:cs="Arial"/>
          <w:spacing w:val="-2"/>
          <w:sz w:val="24"/>
          <w:szCs w:val="24"/>
        </w:rPr>
        <w:t>E</w:t>
      </w:r>
      <w:r w:rsidRPr="000D0563">
        <w:rPr>
          <w:rFonts w:ascii="Arial" w:hAnsi="Arial" w:cs="Arial"/>
          <w:sz w:val="24"/>
          <w:szCs w:val="24"/>
        </w:rPr>
        <w:t>n caso de siniestro el vehículo asegurado se atenderá en cualquiera de los talleres afiliados señalados a continuación, donde el ASEGURADO tendrá los siguientes beneficios adicionales:</w:t>
      </w:r>
    </w:p>
    <w:p w:rsidR="000A3CC0" w:rsidRPr="000D0563" w:rsidRDefault="000A3CC0" w:rsidP="00A93BC9">
      <w:pPr>
        <w:tabs>
          <w:tab w:val="center" w:pos="468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jc w:val="both"/>
        <w:rPr>
          <w:rFonts w:ascii="Arial" w:hAnsi="Arial" w:cs="Arial"/>
          <w:sz w:val="24"/>
          <w:szCs w:val="24"/>
        </w:rPr>
      </w:pPr>
    </w:p>
    <w:p w:rsidR="00A93BC9" w:rsidRPr="000D0563" w:rsidRDefault="00A93BC9" w:rsidP="00A93BC9">
      <w:pPr>
        <w:numPr>
          <w:ilvl w:val="0"/>
          <w:numId w:val="2"/>
        </w:numPr>
        <w:tabs>
          <w:tab w:val="left" w:pos="720"/>
          <w:tab w:val="center" w:pos="468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suppressAutoHyphens/>
        <w:ind w:left="720" w:hanging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Inicio </w:t>
      </w:r>
      <w:r w:rsidRPr="000D0563">
        <w:rPr>
          <w:rFonts w:ascii="Arial" w:hAnsi="Arial" w:cs="Arial"/>
          <w:sz w:val="24"/>
          <w:szCs w:val="24"/>
        </w:rPr>
        <w:t>inmediato de los trabajos de reparación</w:t>
      </w:r>
      <w:r>
        <w:rPr>
          <w:rFonts w:ascii="Arial" w:hAnsi="Arial" w:cs="Arial"/>
          <w:sz w:val="24"/>
          <w:szCs w:val="24"/>
        </w:rPr>
        <w:t xml:space="preserve"> </w:t>
      </w:r>
      <w:r w:rsidRPr="00FF4924">
        <w:rPr>
          <w:rFonts w:ascii="Arial" w:hAnsi="Arial" w:cs="Arial"/>
          <w:sz w:val="24"/>
          <w:szCs w:val="24"/>
        </w:rPr>
        <w:t>a partir de la aprobación del presupuesto.</w:t>
      </w:r>
    </w:p>
    <w:p w:rsidR="00A93BC9" w:rsidRPr="000D0563" w:rsidRDefault="00A93BC9" w:rsidP="00A93BC9">
      <w:pPr>
        <w:numPr>
          <w:ilvl w:val="0"/>
          <w:numId w:val="2"/>
        </w:numPr>
        <w:tabs>
          <w:tab w:val="left" w:pos="720"/>
          <w:tab w:val="center" w:pos="468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suppressAutoHyphens/>
        <w:ind w:left="720" w:hanging="360"/>
        <w:jc w:val="both"/>
        <w:rPr>
          <w:rFonts w:ascii="Arial" w:hAnsi="Arial" w:cs="Arial"/>
          <w:sz w:val="24"/>
          <w:szCs w:val="24"/>
        </w:rPr>
      </w:pPr>
      <w:r w:rsidRPr="000D0563">
        <w:rPr>
          <w:rFonts w:ascii="Arial" w:hAnsi="Arial" w:cs="Arial"/>
          <w:sz w:val="24"/>
          <w:szCs w:val="24"/>
        </w:rPr>
        <w:t>Certificado de garantía por los trabajos de reparación efectuados, válido por doce (12) meses.</w:t>
      </w:r>
    </w:p>
    <w:p w:rsidR="00A93BC9" w:rsidRPr="000D0563" w:rsidRDefault="00A93BC9" w:rsidP="00A93BC9">
      <w:pPr>
        <w:tabs>
          <w:tab w:val="center" w:pos="468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</w:tabs>
        <w:jc w:val="both"/>
        <w:rPr>
          <w:rFonts w:ascii="Arial" w:hAnsi="Arial" w:cs="Arial"/>
          <w:sz w:val="24"/>
          <w:szCs w:val="24"/>
        </w:rPr>
      </w:pPr>
    </w:p>
    <w:p w:rsidR="00A93BC9" w:rsidRPr="000D0563" w:rsidRDefault="00A93BC9" w:rsidP="00A93BC9">
      <w:pPr>
        <w:pStyle w:val="Textoindependiente3"/>
        <w:spacing w:before="0"/>
        <w:jc w:val="both"/>
        <w:rPr>
          <w:rFonts w:ascii="Arial" w:hAnsi="Arial" w:cs="Arial"/>
          <w:b w:val="0"/>
          <w:bCs/>
          <w:sz w:val="24"/>
          <w:szCs w:val="24"/>
        </w:rPr>
      </w:pPr>
      <w:r w:rsidRPr="000D0563">
        <w:rPr>
          <w:rFonts w:ascii="Arial" w:hAnsi="Arial" w:cs="Arial"/>
          <w:b w:val="0"/>
          <w:bCs/>
          <w:sz w:val="24"/>
          <w:szCs w:val="24"/>
        </w:rPr>
        <w:t>La lista de proveedores podrá ser modificada por la COMPAÑÍA, la cual será publicada en nuestra página web</w:t>
      </w:r>
      <w:r w:rsidR="003F2F7C">
        <w:rPr>
          <w:rFonts w:ascii="Arial" w:hAnsi="Arial" w:cs="Arial"/>
          <w:b w:val="0"/>
          <w:bCs/>
          <w:sz w:val="24"/>
          <w:szCs w:val="24"/>
        </w:rPr>
        <w:t xml:space="preserve"> </w:t>
      </w:r>
      <w:hyperlink r:id="rId5" w:history="1">
        <w:r w:rsidR="009337B2" w:rsidRPr="00F63DC2">
          <w:rPr>
            <w:rStyle w:val="Hipervnculo"/>
            <w:rFonts w:ascii="Arial" w:hAnsi="Arial" w:cs="Arial"/>
            <w:b w:val="0"/>
            <w:bCs/>
            <w:sz w:val="24"/>
            <w:szCs w:val="24"/>
          </w:rPr>
          <w:t>www.rimac.com.pe</w:t>
        </w:r>
      </w:hyperlink>
      <w:r w:rsidR="009337B2">
        <w:rPr>
          <w:rFonts w:ascii="Arial" w:hAnsi="Arial" w:cs="Arial"/>
          <w:b w:val="0"/>
          <w:bCs/>
          <w:sz w:val="24"/>
          <w:szCs w:val="24"/>
        </w:rPr>
        <w:t>.</w:t>
      </w:r>
    </w:p>
    <w:p w:rsidR="004D7359" w:rsidRDefault="004D7359">
      <w:pPr>
        <w:rPr>
          <w:rFonts w:ascii="Arial" w:hAnsi="Arial" w:cs="Arial"/>
          <w:color w:val="000000"/>
          <w:sz w:val="24"/>
          <w:szCs w:val="22"/>
        </w:rPr>
      </w:pPr>
    </w:p>
    <w:p w:rsidR="004D7359" w:rsidRDefault="004D7359">
      <w:pPr>
        <w:rPr>
          <w:rFonts w:ascii="Arial" w:hAnsi="Arial" w:cs="Arial"/>
          <w:color w:val="000000"/>
          <w:sz w:val="24"/>
          <w:szCs w:val="22"/>
        </w:rPr>
      </w:pPr>
    </w:p>
    <w:p w:rsidR="004D7359" w:rsidRPr="004D7359" w:rsidRDefault="00045D27" w:rsidP="004D7359">
      <w:pPr>
        <w:jc w:val="center"/>
        <w:rPr>
          <w:rFonts w:ascii="Arial" w:hAnsi="Arial" w:cs="Arial"/>
          <w:b/>
          <w:color w:val="000000"/>
          <w:sz w:val="24"/>
          <w:szCs w:val="22"/>
        </w:rPr>
      </w:pPr>
      <w:r>
        <w:rPr>
          <w:rFonts w:ascii="Arial" w:hAnsi="Arial" w:cs="Arial"/>
          <w:b/>
          <w:color w:val="000000"/>
          <w:sz w:val="24"/>
          <w:szCs w:val="22"/>
        </w:rPr>
        <w:t>RELACIÓ</w:t>
      </w:r>
      <w:r w:rsidR="004D7359">
        <w:rPr>
          <w:rFonts w:ascii="Arial" w:hAnsi="Arial" w:cs="Arial"/>
          <w:b/>
          <w:color w:val="000000"/>
          <w:sz w:val="24"/>
          <w:szCs w:val="22"/>
        </w:rPr>
        <w:t xml:space="preserve">N DE </w:t>
      </w:r>
      <w:r w:rsidR="004D7359" w:rsidRPr="004D7359">
        <w:rPr>
          <w:rFonts w:ascii="Arial" w:hAnsi="Arial" w:cs="Arial"/>
          <w:b/>
          <w:color w:val="000000"/>
          <w:sz w:val="24"/>
          <w:szCs w:val="22"/>
        </w:rPr>
        <w:t xml:space="preserve">TALLERES </w:t>
      </w:r>
      <w:r w:rsidR="004D1DDD">
        <w:rPr>
          <w:rFonts w:ascii="Arial" w:hAnsi="Arial" w:cs="Arial"/>
          <w:b/>
          <w:color w:val="000000"/>
          <w:sz w:val="24"/>
          <w:szCs w:val="22"/>
        </w:rPr>
        <w:t>AFILIADO</w:t>
      </w:r>
      <w:r w:rsidR="008D616C">
        <w:rPr>
          <w:rFonts w:ascii="Arial" w:hAnsi="Arial" w:cs="Arial"/>
          <w:b/>
          <w:color w:val="000000"/>
          <w:sz w:val="24"/>
          <w:szCs w:val="22"/>
        </w:rPr>
        <w:t>S</w:t>
      </w:r>
    </w:p>
    <w:p w:rsidR="00CC0F38" w:rsidRDefault="00CC0F38">
      <w:pPr>
        <w:rPr>
          <w:rFonts w:ascii="Arial" w:hAnsi="Arial" w:cs="Arial"/>
          <w:color w:val="000000"/>
          <w:sz w:val="24"/>
          <w:szCs w:val="22"/>
        </w:rPr>
      </w:pPr>
    </w:p>
    <w:p w:rsidR="00A66489" w:rsidRDefault="00A66489">
      <w:pPr>
        <w:rPr>
          <w:rFonts w:ascii="Arial" w:hAnsi="Arial" w:cs="Arial"/>
          <w:color w:val="000000"/>
          <w:sz w:val="24"/>
          <w:szCs w:val="22"/>
        </w:rPr>
      </w:pPr>
    </w:p>
    <w:p w:rsidR="004C1C23" w:rsidRDefault="004C1C23" w:rsidP="005C4B56">
      <w:pPr>
        <w:pStyle w:val="Ttulo4"/>
        <w:rPr>
          <w:sz w:val="24"/>
          <w:szCs w:val="24"/>
          <w:lang w:val="es-ES" w:eastAsia="ar-SA"/>
        </w:rPr>
        <w:sectPr w:rsidR="004C1C23" w:rsidSect="00A93BC9">
          <w:type w:val="continuous"/>
          <w:pgSz w:w="11907" w:h="16840" w:code="9"/>
          <w:pgMar w:top="1418" w:right="1417" w:bottom="1417" w:left="1417" w:header="709" w:footer="709" w:gutter="0"/>
          <w:cols w:space="720"/>
          <w:docGrid w:linePitch="272"/>
        </w:sectPr>
      </w:pPr>
    </w:p>
    <w:tbl>
      <w:tblPr>
        <w:tblW w:w="9881" w:type="dxa"/>
        <w:tblInd w:w="-2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29"/>
        <w:gridCol w:w="4201"/>
        <w:gridCol w:w="2651"/>
      </w:tblGrid>
      <w:tr w:rsidR="00917B8C" w:rsidRPr="00917B8C" w:rsidTr="00AB1439">
        <w:trPr>
          <w:trHeight w:val="372"/>
        </w:trPr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B8C" w:rsidRPr="00F95541" w:rsidRDefault="00917B8C" w:rsidP="00917B8C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s-PE" w:eastAsia="es-PE"/>
              </w:rPr>
            </w:pPr>
            <w:r w:rsidRPr="00F95541">
              <w:rPr>
                <w:rFonts w:ascii="Arial" w:hAnsi="Arial" w:cs="Arial"/>
                <w:b/>
                <w:color w:val="000000"/>
                <w:sz w:val="22"/>
                <w:szCs w:val="22"/>
                <w:lang w:val="es-PE" w:eastAsia="es-PE"/>
              </w:rPr>
              <w:t>TALLER</w:t>
            </w:r>
          </w:p>
        </w:tc>
        <w:tc>
          <w:tcPr>
            <w:tcW w:w="4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B8C" w:rsidRPr="00F95541" w:rsidRDefault="00917B8C" w:rsidP="00917B8C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s-PE" w:eastAsia="es-PE"/>
              </w:rPr>
            </w:pPr>
            <w:r w:rsidRPr="00F95541">
              <w:rPr>
                <w:rFonts w:ascii="Arial" w:hAnsi="Arial" w:cs="Arial"/>
                <w:b/>
                <w:color w:val="000000"/>
                <w:sz w:val="22"/>
                <w:szCs w:val="22"/>
                <w:lang w:val="es-PE" w:eastAsia="es-PE"/>
              </w:rPr>
              <w:t>DIRECCIÓN</w:t>
            </w:r>
          </w:p>
        </w:tc>
        <w:tc>
          <w:tcPr>
            <w:tcW w:w="2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B8C" w:rsidRPr="00F95541" w:rsidRDefault="00917B8C" w:rsidP="00917B8C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s-PE" w:eastAsia="es-PE"/>
              </w:rPr>
            </w:pPr>
            <w:r w:rsidRPr="00F95541">
              <w:rPr>
                <w:rFonts w:ascii="Arial" w:hAnsi="Arial" w:cs="Arial"/>
                <w:b/>
                <w:color w:val="000000"/>
                <w:sz w:val="22"/>
                <w:szCs w:val="22"/>
                <w:lang w:val="es-PE" w:eastAsia="es-PE"/>
              </w:rPr>
              <w:t>TELÉFONO</w:t>
            </w:r>
          </w:p>
        </w:tc>
      </w:tr>
      <w:tr w:rsidR="00917B8C" w:rsidRPr="00917B8C" w:rsidTr="00AB1439">
        <w:trPr>
          <w:trHeight w:val="372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B8C" w:rsidRPr="00917B8C" w:rsidRDefault="00340CCD" w:rsidP="00917B8C">
            <w:pPr>
              <w:rPr>
                <w:rFonts w:ascii="Arial" w:hAnsi="Arial" w:cs="Arial"/>
                <w:color w:val="000000"/>
                <w:sz w:val="22"/>
                <w:szCs w:val="22"/>
                <w:lang w:val="es-PE" w:eastAsia="es-PE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s-PE" w:eastAsia="es-PE"/>
              </w:rPr>
              <w:t>Ales</w:t>
            </w:r>
            <w:r w:rsidR="008E4DAC">
              <w:rPr>
                <w:rFonts w:ascii="Arial" w:hAnsi="Arial" w:cs="Arial"/>
                <w:color w:val="000000"/>
                <w:sz w:val="22"/>
                <w:szCs w:val="22"/>
                <w:lang w:val="es-PE" w:eastAsia="es-PE"/>
              </w:rPr>
              <w:t>e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B8C" w:rsidRPr="00917B8C" w:rsidRDefault="00917B8C" w:rsidP="00917B8C">
            <w:pPr>
              <w:rPr>
                <w:rFonts w:ascii="Arial" w:hAnsi="Arial" w:cs="Arial"/>
                <w:color w:val="000000"/>
                <w:sz w:val="22"/>
                <w:szCs w:val="22"/>
                <w:lang w:val="es-PE" w:eastAsia="es-PE"/>
              </w:rPr>
            </w:pPr>
            <w:r w:rsidRPr="00917B8C">
              <w:rPr>
                <w:rFonts w:ascii="Arial" w:hAnsi="Arial" w:cs="Arial"/>
                <w:color w:val="000000"/>
                <w:sz w:val="22"/>
                <w:szCs w:val="22"/>
                <w:lang w:val="es-PE" w:eastAsia="es-PE"/>
              </w:rPr>
              <w:t>Av. La Marina 3140, San Miguel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B8C" w:rsidRPr="00917B8C" w:rsidRDefault="00917B8C" w:rsidP="00917B8C">
            <w:pPr>
              <w:rPr>
                <w:rFonts w:ascii="Arial" w:hAnsi="Arial" w:cs="Arial"/>
                <w:color w:val="000000"/>
                <w:sz w:val="22"/>
                <w:szCs w:val="22"/>
                <w:lang w:val="es-PE" w:eastAsia="es-PE"/>
              </w:rPr>
            </w:pPr>
            <w:r w:rsidRPr="00917B8C">
              <w:rPr>
                <w:rFonts w:ascii="Arial" w:hAnsi="Arial" w:cs="Arial"/>
                <w:color w:val="000000"/>
                <w:sz w:val="22"/>
                <w:szCs w:val="22"/>
                <w:lang w:val="es-PE" w:eastAsia="es-PE"/>
              </w:rPr>
              <w:t>617-3939</w:t>
            </w:r>
          </w:p>
        </w:tc>
      </w:tr>
      <w:tr w:rsidR="00917B8C" w:rsidRPr="00917B8C" w:rsidTr="00AB1439">
        <w:trPr>
          <w:trHeight w:val="372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B8C" w:rsidRPr="00917B8C" w:rsidRDefault="00917B8C" w:rsidP="00917B8C">
            <w:pPr>
              <w:rPr>
                <w:rFonts w:ascii="Arial" w:hAnsi="Arial" w:cs="Arial"/>
                <w:color w:val="000000"/>
                <w:sz w:val="22"/>
                <w:szCs w:val="22"/>
                <w:lang w:val="es-PE" w:eastAsia="es-PE"/>
              </w:rPr>
            </w:pPr>
            <w:r w:rsidRPr="00917B8C">
              <w:rPr>
                <w:rFonts w:ascii="Arial" w:hAnsi="Arial" w:cs="Arial"/>
                <w:color w:val="000000"/>
                <w:sz w:val="22"/>
                <w:szCs w:val="22"/>
                <w:lang w:val="es-PE" w:eastAsia="es-PE"/>
              </w:rPr>
              <w:t>Autoservicio Argas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B8C" w:rsidRPr="00917B8C" w:rsidRDefault="00917B8C" w:rsidP="00917B8C">
            <w:pPr>
              <w:rPr>
                <w:rFonts w:ascii="Arial" w:hAnsi="Arial" w:cs="Arial"/>
                <w:color w:val="000000"/>
                <w:sz w:val="22"/>
                <w:szCs w:val="22"/>
                <w:lang w:val="es-PE" w:eastAsia="es-PE"/>
              </w:rPr>
            </w:pPr>
            <w:r w:rsidRPr="00917B8C">
              <w:rPr>
                <w:rFonts w:ascii="Arial" w:hAnsi="Arial" w:cs="Arial"/>
                <w:color w:val="000000"/>
                <w:sz w:val="22"/>
                <w:szCs w:val="22"/>
                <w:lang w:val="es-PE" w:eastAsia="es-PE"/>
              </w:rPr>
              <w:t xml:space="preserve">Av. Calca 267 </w:t>
            </w:r>
            <w:proofErr w:type="spellStart"/>
            <w:r w:rsidRPr="00917B8C">
              <w:rPr>
                <w:rFonts w:ascii="Arial" w:hAnsi="Arial" w:cs="Arial"/>
                <w:color w:val="000000"/>
                <w:sz w:val="22"/>
                <w:szCs w:val="22"/>
                <w:lang w:val="es-PE" w:eastAsia="es-PE"/>
              </w:rPr>
              <w:t>Coop</w:t>
            </w:r>
            <w:proofErr w:type="spellEnd"/>
            <w:r w:rsidRPr="00917B8C">
              <w:rPr>
                <w:rFonts w:ascii="Arial" w:hAnsi="Arial" w:cs="Arial"/>
                <w:color w:val="000000"/>
                <w:sz w:val="22"/>
                <w:szCs w:val="22"/>
                <w:lang w:val="es-PE" w:eastAsia="es-PE"/>
              </w:rPr>
              <w:t>. 27 de Abril, Ate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B8C" w:rsidRPr="00917B8C" w:rsidRDefault="00C51AE6" w:rsidP="00917B8C">
            <w:pPr>
              <w:rPr>
                <w:rFonts w:ascii="Arial" w:hAnsi="Arial" w:cs="Arial"/>
                <w:color w:val="000000"/>
                <w:sz w:val="22"/>
                <w:szCs w:val="22"/>
                <w:lang w:val="es-PE"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349-5959 / 349-4435 / 998370843 / 983455149</w:t>
            </w:r>
          </w:p>
        </w:tc>
      </w:tr>
      <w:tr w:rsidR="00E816F3" w:rsidRPr="00917B8C" w:rsidTr="00F772A7">
        <w:trPr>
          <w:trHeight w:val="240"/>
        </w:trPr>
        <w:tc>
          <w:tcPr>
            <w:tcW w:w="302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6F3" w:rsidRPr="00917B8C" w:rsidRDefault="00E816F3" w:rsidP="00917B8C">
            <w:pPr>
              <w:rPr>
                <w:rFonts w:ascii="Arial" w:hAnsi="Arial" w:cs="Arial"/>
                <w:color w:val="000000"/>
                <w:sz w:val="22"/>
                <w:szCs w:val="22"/>
                <w:lang w:val="es-PE" w:eastAsia="es-PE"/>
              </w:rPr>
            </w:pPr>
            <w:r w:rsidRPr="00917B8C">
              <w:rPr>
                <w:rFonts w:ascii="Arial" w:hAnsi="Arial" w:cs="Arial"/>
                <w:color w:val="000000"/>
                <w:sz w:val="22"/>
                <w:szCs w:val="22"/>
                <w:lang w:val="es-PE" w:eastAsia="es-PE"/>
              </w:rPr>
              <w:t>Mega Autos</w:t>
            </w:r>
          </w:p>
        </w:tc>
        <w:tc>
          <w:tcPr>
            <w:tcW w:w="4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6F3" w:rsidRDefault="00E816F3" w:rsidP="00917B8C">
            <w:pPr>
              <w:rPr>
                <w:rFonts w:ascii="Arial" w:hAnsi="Arial" w:cs="Arial"/>
                <w:color w:val="000000"/>
                <w:sz w:val="22"/>
                <w:szCs w:val="22"/>
                <w:lang w:val="es-PE" w:eastAsia="es-PE"/>
              </w:rPr>
            </w:pPr>
            <w:r w:rsidRPr="00917B8C">
              <w:rPr>
                <w:rFonts w:ascii="Arial" w:hAnsi="Arial" w:cs="Arial"/>
                <w:color w:val="000000"/>
                <w:sz w:val="22"/>
                <w:szCs w:val="22"/>
                <w:lang w:val="es-PE" w:eastAsia="es-PE"/>
              </w:rPr>
              <w:t>Av. Industrial 3300, Independencia</w:t>
            </w:r>
          </w:p>
          <w:p w:rsidR="00E816F3" w:rsidRPr="00917B8C" w:rsidRDefault="00E816F3" w:rsidP="00917B8C">
            <w:pPr>
              <w:rPr>
                <w:rFonts w:ascii="Arial" w:hAnsi="Arial" w:cs="Arial"/>
                <w:color w:val="000000"/>
                <w:sz w:val="22"/>
                <w:szCs w:val="22"/>
                <w:lang w:val="es-PE" w:eastAsia="es-PE"/>
              </w:rPr>
            </w:pP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16F3" w:rsidRPr="00917B8C" w:rsidRDefault="00E816F3" w:rsidP="00917B8C">
            <w:pPr>
              <w:rPr>
                <w:rFonts w:ascii="Arial" w:hAnsi="Arial" w:cs="Arial"/>
                <w:color w:val="000000"/>
                <w:sz w:val="22"/>
                <w:szCs w:val="22"/>
                <w:lang w:val="es-PE" w:eastAsia="es-PE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s-PE" w:eastAsia="es-PE"/>
              </w:rPr>
              <w:t>715-0470</w:t>
            </w:r>
          </w:p>
        </w:tc>
      </w:tr>
      <w:tr w:rsidR="00E816F3" w:rsidRPr="00917B8C" w:rsidTr="00F772A7">
        <w:trPr>
          <w:trHeight w:val="251"/>
        </w:trPr>
        <w:tc>
          <w:tcPr>
            <w:tcW w:w="30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16F3" w:rsidRPr="00917B8C" w:rsidRDefault="00E816F3" w:rsidP="00917B8C">
            <w:pPr>
              <w:rPr>
                <w:rFonts w:ascii="Arial" w:hAnsi="Arial" w:cs="Arial"/>
                <w:color w:val="000000"/>
                <w:sz w:val="22"/>
                <w:szCs w:val="22"/>
                <w:lang w:val="es-PE" w:eastAsia="es-PE"/>
              </w:rPr>
            </w:pPr>
          </w:p>
        </w:tc>
        <w:tc>
          <w:tcPr>
            <w:tcW w:w="4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16F3" w:rsidRDefault="00E816F3" w:rsidP="00917B8C">
            <w:pPr>
              <w:rPr>
                <w:rFonts w:ascii="Arial" w:hAnsi="Arial" w:cs="Arial"/>
                <w:color w:val="000000"/>
                <w:sz w:val="22"/>
                <w:szCs w:val="22"/>
                <w:lang w:val="es-PE" w:eastAsia="es-PE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s-PE" w:eastAsia="es-PE"/>
              </w:rPr>
              <w:t>Jr. Domingo Martinez Luján 1255, Surquillo</w:t>
            </w:r>
          </w:p>
          <w:p w:rsidR="00E816F3" w:rsidRPr="00917B8C" w:rsidRDefault="00E816F3" w:rsidP="00917B8C">
            <w:pPr>
              <w:rPr>
                <w:rFonts w:ascii="Arial" w:hAnsi="Arial" w:cs="Arial"/>
                <w:color w:val="000000"/>
                <w:sz w:val="22"/>
                <w:szCs w:val="22"/>
                <w:lang w:val="es-PE" w:eastAsia="es-PE"/>
              </w:rPr>
            </w:pPr>
          </w:p>
        </w:tc>
        <w:tc>
          <w:tcPr>
            <w:tcW w:w="2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16F3" w:rsidRDefault="00E816F3" w:rsidP="00917B8C">
            <w:pPr>
              <w:rPr>
                <w:rFonts w:ascii="Arial" w:hAnsi="Arial" w:cs="Arial"/>
                <w:color w:val="000000"/>
                <w:sz w:val="22"/>
                <w:szCs w:val="22"/>
                <w:lang w:val="es-PE" w:eastAsia="es-PE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s-PE" w:eastAsia="es-PE"/>
              </w:rPr>
              <w:t>989198167 / 989050947</w:t>
            </w:r>
          </w:p>
        </w:tc>
      </w:tr>
      <w:tr w:rsidR="00917B8C" w:rsidRPr="00917B8C" w:rsidTr="00AB1439">
        <w:trPr>
          <w:trHeight w:val="372"/>
        </w:trPr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B8C" w:rsidRPr="00917B8C" w:rsidRDefault="00917B8C" w:rsidP="00917B8C">
            <w:pPr>
              <w:rPr>
                <w:rFonts w:ascii="Arial" w:hAnsi="Arial" w:cs="Arial"/>
                <w:color w:val="000000"/>
                <w:sz w:val="22"/>
                <w:szCs w:val="22"/>
                <w:lang w:val="es-PE" w:eastAsia="es-PE"/>
              </w:rPr>
            </w:pPr>
            <w:r w:rsidRPr="00917B8C">
              <w:rPr>
                <w:rFonts w:ascii="Arial" w:hAnsi="Arial" w:cs="Arial"/>
                <w:color w:val="000000"/>
                <w:sz w:val="22"/>
                <w:szCs w:val="22"/>
                <w:lang w:val="es-PE" w:eastAsia="es-PE"/>
              </w:rPr>
              <w:t xml:space="preserve">Nova </w:t>
            </w:r>
            <w:proofErr w:type="spellStart"/>
            <w:r w:rsidRPr="00917B8C">
              <w:rPr>
                <w:rFonts w:ascii="Arial" w:hAnsi="Arial" w:cs="Arial"/>
                <w:color w:val="000000"/>
                <w:sz w:val="22"/>
                <w:szCs w:val="22"/>
                <w:lang w:val="es-PE" w:eastAsia="es-PE"/>
              </w:rPr>
              <w:t>Glass</w:t>
            </w:r>
            <w:proofErr w:type="spellEnd"/>
          </w:p>
        </w:tc>
        <w:tc>
          <w:tcPr>
            <w:tcW w:w="4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7B8C" w:rsidRPr="00917B8C" w:rsidRDefault="00917B8C" w:rsidP="00095C90">
            <w:pPr>
              <w:rPr>
                <w:rFonts w:ascii="Arial" w:hAnsi="Arial" w:cs="Arial"/>
                <w:color w:val="000000"/>
                <w:sz w:val="22"/>
                <w:szCs w:val="22"/>
                <w:lang w:val="es-PE" w:eastAsia="es-PE"/>
              </w:rPr>
            </w:pPr>
            <w:r w:rsidRPr="00917B8C">
              <w:rPr>
                <w:rFonts w:ascii="Arial" w:hAnsi="Arial" w:cs="Arial"/>
                <w:color w:val="000000"/>
                <w:sz w:val="22"/>
                <w:szCs w:val="22"/>
                <w:lang w:val="es-PE" w:eastAsia="es-PE"/>
              </w:rPr>
              <w:t xml:space="preserve">Cl. José Manuel </w:t>
            </w:r>
            <w:proofErr w:type="spellStart"/>
            <w:r w:rsidRPr="00917B8C">
              <w:rPr>
                <w:rFonts w:ascii="Arial" w:hAnsi="Arial" w:cs="Arial"/>
                <w:color w:val="000000"/>
                <w:sz w:val="22"/>
                <w:szCs w:val="22"/>
                <w:lang w:val="es-PE" w:eastAsia="es-PE"/>
              </w:rPr>
              <w:t>Iturregui</w:t>
            </w:r>
            <w:proofErr w:type="spellEnd"/>
            <w:r w:rsidRPr="00917B8C">
              <w:rPr>
                <w:rFonts w:ascii="Arial" w:hAnsi="Arial" w:cs="Arial"/>
                <w:color w:val="000000"/>
                <w:sz w:val="22"/>
                <w:szCs w:val="22"/>
                <w:lang w:val="es-PE" w:eastAsia="es-PE"/>
              </w:rPr>
              <w:t xml:space="preserve"> </w:t>
            </w:r>
            <w:r w:rsidR="00095C90">
              <w:rPr>
                <w:rFonts w:ascii="Arial" w:hAnsi="Arial" w:cs="Arial"/>
                <w:color w:val="000000"/>
                <w:sz w:val="22"/>
                <w:szCs w:val="22"/>
                <w:lang w:val="es-PE" w:eastAsia="es-PE"/>
              </w:rPr>
              <w:t>1065-1069</w:t>
            </w:r>
            <w:bookmarkStart w:id="0" w:name="_GoBack"/>
            <w:bookmarkEnd w:id="0"/>
            <w:r w:rsidRPr="00917B8C">
              <w:rPr>
                <w:rFonts w:ascii="Arial" w:hAnsi="Arial" w:cs="Arial"/>
                <w:color w:val="000000"/>
                <w:sz w:val="22"/>
                <w:szCs w:val="22"/>
                <w:lang w:val="es-PE" w:eastAsia="es-PE"/>
              </w:rPr>
              <w:t>, Surquillo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7B8C" w:rsidRPr="00917B8C" w:rsidRDefault="00C51AE6" w:rsidP="00917B8C">
            <w:pPr>
              <w:rPr>
                <w:rFonts w:ascii="Arial" w:hAnsi="Arial" w:cs="Arial"/>
                <w:color w:val="000000"/>
                <w:sz w:val="22"/>
                <w:szCs w:val="22"/>
                <w:lang w:val="es-PE" w:eastAsia="es-PE"/>
              </w:rPr>
            </w:pPr>
            <w:r w:rsidRPr="007D406A">
              <w:rPr>
                <w:rFonts w:ascii="Arial" w:hAnsi="Arial" w:cs="Arial"/>
                <w:color w:val="000000"/>
                <w:sz w:val="24"/>
                <w:szCs w:val="24"/>
                <w:lang w:eastAsia="es-PE"/>
              </w:rPr>
              <w:t>243-3019 / 933832949 / 997722236</w:t>
            </w:r>
          </w:p>
        </w:tc>
      </w:tr>
      <w:tr w:rsidR="00AB1439" w:rsidRPr="00917B8C" w:rsidTr="00AB1439">
        <w:trPr>
          <w:trHeight w:val="464"/>
        </w:trPr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1439" w:rsidRDefault="00AB1439" w:rsidP="00917B8C">
            <w:pPr>
              <w:rPr>
                <w:rFonts w:ascii="Arial" w:hAnsi="Arial" w:cs="Arial"/>
                <w:color w:val="000000"/>
                <w:sz w:val="22"/>
                <w:szCs w:val="22"/>
                <w:lang w:val="es-PE" w:eastAsia="es-PE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s-PE" w:eastAsia="es-PE"/>
              </w:rPr>
              <w:t>LM Motors</w:t>
            </w:r>
          </w:p>
        </w:tc>
        <w:tc>
          <w:tcPr>
            <w:tcW w:w="4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1439" w:rsidRPr="00917B8C" w:rsidRDefault="00AB1439" w:rsidP="00917B8C">
            <w:pPr>
              <w:rPr>
                <w:rFonts w:ascii="Arial" w:hAnsi="Arial" w:cs="Arial"/>
                <w:color w:val="000000"/>
                <w:sz w:val="22"/>
                <w:szCs w:val="22"/>
                <w:lang w:val="es-PE" w:eastAsia="es-PE"/>
              </w:rPr>
            </w:pPr>
            <w:r w:rsidRPr="00AB1439">
              <w:rPr>
                <w:rFonts w:ascii="Arial" w:hAnsi="Arial" w:cs="Arial"/>
                <w:color w:val="000000"/>
                <w:sz w:val="22"/>
                <w:szCs w:val="22"/>
                <w:lang w:val="es-PE" w:eastAsia="es-PE"/>
              </w:rPr>
              <w:t>Av. Santiago de Surco 3866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s-PE" w:eastAsia="es-PE"/>
              </w:rPr>
              <w:t>, Surco</w:t>
            </w:r>
          </w:p>
        </w:tc>
        <w:tc>
          <w:tcPr>
            <w:tcW w:w="2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B1439" w:rsidRPr="00AB1439" w:rsidRDefault="00AB1439" w:rsidP="00C51AE6">
            <w:pPr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</w:pPr>
            <w:r w:rsidRPr="00AB1439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>449-2906</w:t>
            </w:r>
            <w:r w:rsidR="001B2E92">
              <w:rPr>
                <w:rFonts w:ascii="Arial" w:hAnsi="Arial" w:cs="Arial"/>
                <w:color w:val="000000"/>
                <w:sz w:val="24"/>
                <w:szCs w:val="24"/>
                <w:lang w:val="es-PE" w:eastAsia="es-PE"/>
              </w:rPr>
              <w:t xml:space="preserve"> </w:t>
            </w:r>
          </w:p>
        </w:tc>
      </w:tr>
    </w:tbl>
    <w:p w:rsidR="004C1C23" w:rsidRPr="005C4B56" w:rsidRDefault="004C1C23" w:rsidP="004D7359">
      <w:pPr>
        <w:rPr>
          <w:rFonts w:ascii="Arial" w:hAnsi="Arial" w:cs="Arial"/>
          <w:sz w:val="24"/>
          <w:szCs w:val="24"/>
        </w:rPr>
      </w:pPr>
    </w:p>
    <w:sectPr w:rsidR="004C1C23" w:rsidRPr="005C4B56" w:rsidSect="00430463">
      <w:type w:val="continuous"/>
      <w:pgSz w:w="11907" w:h="16840" w:code="9"/>
      <w:pgMar w:top="2268" w:right="1417" w:bottom="1417" w:left="1417" w:header="709" w:footer="709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upperLetter"/>
      <w:lvlText w:val="%1."/>
      <w:lvlJc w:val="left"/>
      <w:pPr>
        <w:tabs>
          <w:tab w:val="num" w:pos="720"/>
        </w:tabs>
      </w:pPr>
    </w:lvl>
    <w:lvl w:ilvl="1">
      <w:start w:val="1"/>
      <w:numFmt w:val="lowerLetter"/>
      <w:lvlText w:val="%2.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12E638C2"/>
    <w:multiLevelType w:val="hybridMultilevel"/>
    <w:tmpl w:val="192E6318"/>
    <w:lvl w:ilvl="0" w:tplc="FFFFFFFF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B56"/>
    <w:rsid w:val="00045D27"/>
    <w:rsid w:val="000917E2"/>
    <w:rsid w:val="00095C90"/>
    <w:rsid w:val="000A3CC0"/>
    <w:rsid w:val="001B2E92"/>
    <w:rsid w:val="00221C48"/>
    <w:rsid w:val="0030302E"/>
    <w:rsid w:val="0033636F"/>
    <w:rsid w:val="00340CCD"/>
    <w:rsid w:val="003F2F7C"/>
    <w:rsid w:val="00402FF4"/>
    <w:rsid w:val="00430463"/>
    <w:rsid w:val="00435EFD"/>
    <w:rsid w:val="00470FB4"/>
    <w:rsid w:val="00474AB6"/>
    <w:rsid w:val="0049253C"/>
    <w:rsid w:val="004C1C23"/>
    <w:rsid w:val="004C58C8"/>
    <w:rsid w:val="004D1DDD"/>
    <w:rsid w:val="004D7359"/>
    <w:rsid w:val="005B3D34"/>
    <w:rsid w:val="005C4B56"/>
    <w:rsid w:val="006671BE"/>
    <w:rsid w:val="00690E05"/>
    <w:rsid w:val="006A1BC1"/>
    <w:rsid w:val="00706CB5"/>
    <w:rsid w:val="007337FF"/>
    <w:rsid w:val="00783D58"/>
    <w:rsid w:val="00795686"/>
    <w:rsid w:val="007F7C5F"/>
    <w:rsid w:val="00850666"/>
    <w:rsid w:val="008D616C"/>
    <w:rsid w:val="008E4DAC"/>
    <w:rsid w:val="00917B8C"/>
    <w:rsid w:val="009337B2"/>
    <w:rsid w:val="009D5C9C"/>
    <w:rsid w:val="00A06007"/>
    <w:rsid w:val="00A114A9"/>
    <w:rsid w:val="00A40355"/>
    <w:rsid w:val="00A66489"/>
    <w:rsid w:val="00A80288"/>
    <w:rsid w:val="00A93BC9"/>
    <w:rsid w:val="00AA66BB"/>
    <w:rsid w:val="00AB1439"/>
    <w:rsid w:val="00B370A4"/>
    <w:rsid w:val="00C51AE6"/>
    <w:rsid w:val="00C85495"/>
    <w:rsid w:val="00CA6963"/>
    <w:rsid w:val="00CC0F38"/>
    <w:rsid w:val="00D4376E"/>
    <w:rsid w:val="00D6246E"/>
    <w:rsid w:val="00DB1D58"/>
    <w:rsid w:val="00E816F3"/>
    <w:rsid w:val="00EA370C"/>
    <w:rsid w:val="00EA3C51"/>
    <w:rsid w:val="00ED4BEA"/>
    <w:rsid w:val="00F27DC9"/>
    <w:rsid w:val="00F61A5D"/>
    <w:rsid w:val="00F95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679B91-A33E-44F8-990F-5E25B0659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PE" w:eastAsia="es-P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0463"/>
    <w:rPr>
      <w:lang w:val="es-ES" w:eastAsia="es-ES"/>
    </w:rPr>
  </w:style>
  <w:style w:type="paragraph" w:styleId="Ttulo1">
    <w:name w:val="heading 1"/>
    <w:basedOn w:val="Normal"/>
    <w:next w:val="Normal"/>
    <w:qFormat/>
    <w:rsid w:val="00430463"/>
    <w:pPr>
      <w:keepNext/>
      <w:outlineLvl w:val="0"/>
    </w:pPr>
    <w:rPr>
      <w:rFonts w:ascii="Arial" w:hAnsi="Arial"/>
      <w:b/>
      <w:sz w:val="18"/>
    </w:rPr>
  </w:style>
  <w:style w:type="paragraph" w:styleId="Ttulo2">
    <w:name w:val="heading 2"/>
    <w:basedOn w:val="Normal"/>
    <w:next w:val="Normal"/>
    <w:qFormat/>
    <w:rsid w:val="00430463"/>
    <w:pPr>
      <w:keepNext/>
      <w:tabs>
        <w:tab w:val="left" w:pos="142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</w:tabs>
      <w:spacing w:line="200" w:lineRule="atLeast"/>
      <w:jc w:val="both"/>
      <w:outlineLvl w:val="1"/>
    </w:pPr>
    <w:rPr>
      <w:rFonts w:ascii="Arial" w:hAnsi="Arial"/>
      <w:b/>
      <w:sz w:val="16"/>
      <w:lang w:val="es-ES_tradnl"/>
    </w:rPr>
  </w:style>
  <w:style w:type="paragraph" w:styleId="Ttulo4">
    <w:name w:val="heading 4"/>
    <w:basedOn w:val="Normal"/>
    <w:next w:val="Normal"/>
    <w:qFormat/>
    <w:rsid w:val="00430463"/>
    <w:pPr>
      <w:keepNext/>
      <w:outlineLvl w:val="3"/>
    </w:pPr>
    <w:rPr>
      <w:rFonts w:ascii="Arial" w:hAnsi="Arial"/>
      <w:b/>
      <w:sz w:val="16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3">
    <w:name w:val="Body Text 3"/>
    <w:basedOn w:val="Normal"/>
    <w:semiHidden/>
    <w:rsid w:val="00430463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</w:tabs>
      <w:spacing w:before="40" w:line="200" w:lineRule="atLeast"/>
    </w:pPr>
    <w:rPr>
      <w:b/>
      <w:sz w:val="16"/>
    </w:rPr>
  </w:style>
  <w:style w:type="table" w:styleId="Tablaconcuadrcula">
    <w:name w:val="Table Grid"/>
    <w:basedOn w:val="Tablanormal"/>
    <w:uiPriority w:val="59"/>
    <w:rsid w:val="004D73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C85495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85495"/>
    <w:rPr>
      <w:rFonts w:ascii="Segoe UI" w:hAnsi="Segoe UI" w:cs="Segoe UI"/>
      <w:sz w:val="18"/>
      <w:szCs w:val="18"/>
      <w:lang w:val="es-ES" w:eastAsia="es-ES"/>
    </w:rPr>
  </w:style>
  <w:style w:type="character" w:styleId="Hipervnculo">
    <w:name w:val="Hyperlink"/>
    <w:basedOn w:val="Fuentedeprrafopredeter"/>
    <w:uiPriority w:val="99"/>
    <w:unhideWhenUsed/>
    <w:rsid w:val="009337B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507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57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rimac.com.p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VEH181 TALLERES PREFERENCIALES</vt:lpstr>
    </vt:vector>
  </TitlesOfParts>
  <Company>Rimac Internacional Cia. Seg.</Company>
  <LinksUpToDate>false</LinksUpToDate>
  <CharactersWithSpaces>1051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VEH181 TALLERES PREFERENCIALES</dc:title>
  <dc:subject/>
  <dc:creator>Sistemas</dc:creator>
  <cp:keywords/>
  <dc:description/>
  <cp:lastModifiedBy>Carolina Linares Herrera</cp:lastModifiedBy>
  <cp:revision>2</cp:revision>
  <cp:lastPrinted>2016-05-10T18:06:00Z</cp:lastPrinted>
  <dcterms:created xsi:type="dcterms:W3CDTF">2020-09-10T05:24:00Z</dcterms:created>
  <dcterms:modified xsi:type="dcterms:W3CDTF">2020-09-10T05:24:00Z</dcterms:modified>
</cp:coreProperties>
</file>

<file path=docProps/custom.xml><?xml version="1.0" encoding="utf-8"?>
<op:Properties xmlns:op="http://schemas.openxmlformats.org/officeDocument/2006/custom-properties">
  <op:property fmtid="{D5CDD505-2E9C-101B-9397-08002B2CF9AE}" pid="2" name="KriptosClassAi">
    <vt:lpwstr xmlns:vt="http://schemas.openxmlformats.org/officeDocument/2006/docPropsVTypes">1-Internal Use</vt:lpwstr>
  </op:property>
</op:Properties>
</file>